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74D7" w14:textId="77777777" w:rsidR="00011558" w:rsidRDefault="00000000">
      <w:sdt>
        <w:sdtPr>
          <w:id w:val="-597102243"/>
          <w:docPartObj>
            <w:docPartGallery w:val="Cover Pages"/>
            <w:docPartUnique/>
          </w:docPartObj>
        </w:sdtPr>
        <w:sdtContent>
          <w:r w:rsidR="009E23B1">
            <w:rPr>
              <w:noProof/>
            </w:rPr>
            <mc:AlternateContent>
              <mc:Choice Requires="wps">
                <w:drawing>
                  <wp:anchor distT="45720" distB="45720" distL="114300" distR="114300" simplePos="0" relativeHeight="251705344" behindDoc="0" locked="0" layoutInCell="1" allowOverlap="1" wp14:anchorId="2DAA5AEF" wp14:editId="580DA00F">
                    <wp:simplePos x="0" y="0"/>
                    <wp:positionH relativeFrom="column">
                      <wp:posOffset>-304800</wp:posOffset>
                    </wp:positionH>
                    <wp:positionV relativeFrom="paragraph">
                      <wp:posOffset>7912100</wp:posOffset>
                    </wp:positionV>
                    <wp:extent cx="2360930" cy="1404620"/>
                    <wp:effectExtent l="0" t="0" r="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DB94594" w14:textId="77777777" w:rsidR="009E23B1" w:rsidRDefault="009E23B1" w:rsidP="009E23B1">
                                <w:pPr>
                                  <w:spacing w:after="0"/>
                                </w:pPr>
                                <w:r>
                                  <w:t>Reviewer</w:t>
                                </w:r>
                              </w:p>
                              <w:p w14:paraId="7F4DE53A" w14:textId="44626493" w:rsidR="009E23B1" w:rsidRDefault="009E23B1" w:rsidP="009E23B1">
                                <w:pPr>
                                  <w:pStyle w:val="ListParagraph"/>
                                  <w:numPr>
                                    <w:ilvl w:val="0"/>
                                    <w:numId w:val="24"/>
                                  </w:numPr>
                                  <w:spacing w:after="0"/>
                                </w:pPr>
                                <w:r>
                                  <w:t>J. Wilson</w:t>
                                </w:r>
                              </w:p>
                              <w:p w14:paraId="14AC1EC2" w14:textId="6D34C62A" w:rsidR="009E23B1" w:rsidRDefault="009E23B1" w:rsidP="009E23B1">
                                <w:pPr>
                                  <w:spacing w:after="0"/>
                                </w:pPr>
                                <w:r>
                                  <w:t>Last Reviewed:</w:t>
                                </w:r>
                              </w:p>
                              <w:p w14:paraId="1CA31B44" w14:textId="001B4812" w:rsidR="009E23B1" w:rsidRDefault="009E23B1" w:rsidP="009E23B1">
                                <w:pPr>
                                  <w:pStyle w:val="ListParagraph"/>
                                  <w:numPr>
                                    <w:ilvl w:val="0"/>
                                    <w:numId w:val="24"/>
                                  </w:numPr>
                                  <w:spacing w:after="0"/>
                                </w:pPr>
                                <w:r>
                                  <w:t>November 2022</w:t>
                                </w:r>
                              </w:p>
                              <w:p w14:paraId="2FC64CB8" w14:textId="657A0203" w:rsidR="009E23B1" w:rsidRDefault="009E23B1" w:rsidP="009E23B1">
                                <w:pPr>
                                  <w:spacing w:after="0"/>
                                </w:pPr>
                                <w:r>
                                  <w:t xml:space="preserve">Date of Next Review: </w:t>
                                </w:r>
                              </w:p>
                              <w:p w14:paraId="03B97F25" w14:textId="2E8C06A3" w:rsidR="009E23B1" w:rsidRDefault="00854F9D" w:rsidP="009E23B1">
                                <w:pPr>
                                  <w:pStyle w:val="ListParagraph"/>
                                  <w:numPr>
                                    <w:ilvl w:val="0"/>
                                    <w:numId w:val="24"/>
                                  </w:numPr>
                                  <w:spacing w:after="0"/>
                                </w:pPr>
                                <w:r>
                                  <w:t>July</w:t>
                                </w:r>
                                <w:r w:rsidR="009E23B1">
                                  <w:t xml:space="preserve"> 202</w:t>
                                </w:r>
                                <w:r>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DAA5AEF" id="_x0000_t202" coordsize="21600,21600" o:spt="202" path="m,l,21600r21600,l21600,xe">
                    <v:stroke joinstyle="miter"/>
                    <v:path gradientshapeok="t" o:connecttype="rect"/>
                  </v:shapetype>
                  <v:shape id="Text Box 2" o:spid="_x0000_s1026" type="#_x0000_t202" style="position:absolute;margin-left:-24pt;margin-top:623pt;width:185.9pt;height:110.6pt;z-index:2517053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" stroked="f">
                    <v:textbox style="mso-fit-shape-to-text:t">
                      <w:txbxContent>
                        <w:p w14:paraId="0DB94594" w14:textId="77777777" w:rsidR="009E23B1" w:rsidRDefault="009E23B1" w:rsidP="009E23B1">
                          <w:pPr>
                            <w:spacing w:after="0"/>
                          </w:pPr>
                          <w:r>
                            <w:t>Reviewer</w:t>
                          </w:r>
                        </w:p>
                        <w:p w14:paraId="7F4DE53A" w14:textId="44626493" w:rsidR="009E23B1" w:rsidRDefault="009E23B1" w:rsidP="009E23B1">
                          <w:pPr>
                            <w:pStyle w:val="ListParagraph"/>
                            <w:numPr>
                              <w:ilvl w:val="0"/>
                              <w:numId w:val="24"/>
                            </w:numPr>
                            <w:spacing w:after="0"/>
                          </w:pPr>
                          <w:r>
                            <w:t>J. Wilson</w:t>
                          </w:r>
                        </w:p>
                        <w:p w14:paraId="14AC1EC2" w14:textId="6D34C62A" w:rsidR="009E23B1" w:rsidRDefault="009E23B1" w:rsidP="009E23B1">
                          <w:pPr>
                            <w:spacing w:after="0"/>
                          </w:pPr>
                          <w:r>
                            <w:t>Last Reviewed:</w:t>
                          </w:r>
                        </w:p>
                        <w:p w14:paraId="1CA31B44" w14:textId="001B4812" w:rsidR="009E23B1" w:rsidRDefault="009E23B1" w:rsidP="009E23B1">
                          <w:pPr>
                            <w:pStyle w:val="ListParagraph"/>
                            <w:numPr>
                              <w:ilvl w:val="0"/>
                              <w:numId w:val="24"/>
                            </w:numPr>
                            <w:spacing w:after="0"/>
                          </w:pPr>
                          <w:r>
                            <w:t>November 2022</w:t>
                          </w:r>
                        </w:p>
                        <w:p w14:paraId="2FC64CB8" w14:textId="657A0203" w:rsidR="009E23B1" w:rsidRDefault="009E23B1" w:rsidP="009E23B1">
                          <w:pPr>
                            <w:spacing w:after="0"/>
                          </w:pPr>
                          <w:r>
                            <w:t xml:space="preserve">Date of Next Review: </w:t>
                          </w:r>
                        </w:p>
                        <w:p w14:paraId="03B97F25" w14:textId="2E8C06A3" w:rsidR="009E23B1" w:rsidRDefault="00854F9D" w:rsidP="009E23B1">
                          <w:pPr>
                            <w:pStyle w:val="ListParagraph"/>
                            <w:numPr>
                              <w:ilvl w:val="0"/>
                              <w:numId w:val="24"/>
                            </w:numPr>
                            <w:spacing w:after="0"/>
                          </w:pPr>
                          <w:r>
                            <w:t>July</w:t>
                          </w:r>
                          <w:r w:rsidR="009E23B1">
                            <w:t xml:space="preserve"> 202</w:t>
                          </w:r>
                          <w:r>
                            <w:t>3</w:t>
                          </w:r>
                        </w:p>
                      </w:txbxContent>
                    </v:textbox>
                  </v:shape>
                </w:pict>
              </mc:Fallback>
            </mc:AlternateContent>
          </w:r>
          <w:r w:rsidR="00D736B6">
            <w:rPr>
              <w:noProof/>
            </w:rPr>
            <mc:AlternateContent>
              <mc:Choice Requires="wps">
                <w:drawing>
                  <wp:anchor distT="0" distB="0" distL="114300" distR="114300" simplePos="0" relativeHeight="251703296" behindDoc="0" locked="0" layoutInCell="1" allowOverlap="1" wp14:anchorId="016D944C" wp14:editId="63DEC79A">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984"/>
                                  <w:gridCol w:w="6310"/>
                                </w:tblGrid>
                                <w:tr w:rsidR="00D736B6" w14:paraId="4D3342DC" w14:textId="77777777" w:rsidTr="009E23B1">
                                  <w:trPr>
                                    <w:jc w:val="center"/>
                                  </w:trPr>
                                  <w:tc>
                                    <w:tcPr>
                                      <w:tcW w:w="2470" w:type="pct"/>
                                      <w:vAlign w:val="center"/>
                                    </w:tcPr>
                                    <w:p w14:paraId="5D01C3D1" w14:textId="297FF1EC" w:rsidR="00D736B6" w:rsidRDefault="00D736B6">
                                      <w:pPr>
                                        <w:jc w:val="right"/>
                                      </w:pP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7C20863" w14:textId="4A1E3650" w:rsidR="00D736B6" w:rsidRDefault="009E23B1" w:rsidP="009E23B1">
                                          <w:pPr>
                                            <w:pStyle w:val="NoSpacing"/>
                                            <w:suppressAutoHyphens/>
                                            <w:spacing w:line="312" w:lineRule="auto"/>
                                            <w:jc w:val="right"/>
                                            <w:rPr>
                                              <w:caps/>
                                              <w:color w:val="191919" w:themeColor="text1" w:themeTint="E6"/>
                                              <w:sz w:val="72"/>
                                              <w:szCs w:val="72"/>
                                            </w:rPr>
                                          </w:pPr>
                                          <w:r w:rsidRPr="009E23B1">
                                            <w:rPr>
                                              <w:caps/>
                                              <w:color w:val="191919" w:themeColor="text1" w:themeTint="E6"/>
                                              <w:sz w:val="56"/>
                                              <w:szCs w:val="56"/>
                                            </w:rPr>
                                            <w:t>Anti</w:t>
                                          </w:r>
                                          <w:r>
                                            <w:rPr>
                                              <w:caps/>
                                              <w:color w:val="191919" w:themeColor="text1" w:themeTint="E6"/>
                                              <w:sz w:val="56"/>
                                              <w:szCs w:val="56"/>
                                            </w:rPr>
                                            <w:t>-</w:t>
                                          </w:r>
                                          <w:r w:rsidRPr="009E23B1">
                                            <w:rPr>
                                              <w:caps/>
                                              <w:color w:val="191919" w:themeColor="text1" w:themeTint="E6"/>
                                              <w:sz w:val="56"/>
                                              <w:szCs w:val="56"/>
                                            </w:rPr>
                                            <w:t>Bullying Policy</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9C8812D" w14:textId="7030F506" w:rsidR="00D736B6" w:rsidRDefault="009E23B1">
                                          <w:pPr>
                                            <w:jc w:val="right"/>
                                            <w:rPr>
                                              <w:sz w:val="24"/>
                                              <w:szCs w:val="24"/>
                                            </w:rPr>
                                          </w:pPr>
                                          <w:proofErr w:type="spellStart"/>
                                          <w:r w:rsidRPr="009E23B1">
                                            <w:rPr>
                                              <w:color w:val="000000" w:themeColor="text1"/>
                                              <w:sz w:val="40"/>
                                              <w:szCs w:val="40"/>
                                            </w:rPr>
                                            <w:t>Viewforth</w:t>
                                          </w:r>
                                          <w:proofErr w:type="spellEnd"/>
                                          <w:r w:rsidRPr="009E23B1">
                                            <w:rPr>
                                              <w:color w:val="000000" w:themeColor="text1"/>
                                              <w:sz w:val="40"/>
                                              <w:szCs w:val="40"/>
                                            </w:rPr>
                                            <w:t xml:space="preserve"> High School</w:t>
                                          </w:r>
                                        </w:p>
                                      </w:sdtContent>
                                    </w:sdt>
                                  </w:tc>
                                  <w:tc>
                                    <w:tcPr>
                                      <w:tcW w:w="2530" w:type="pct"/>
                                      <w:vAlign w:val="center"/>
                                    </w:tcPr>
                                    <w:p w14:paraId="0130EE51" w14:textId="07B017E5" w:rsidR="00D736B6" w:rsidRDefault="00D736B6">
                                      <w:pPr>
                                        <w:pStyle w:val="NoSpacing"/>
                                      </w:pPr>
                                      <w:r>
                                        <w:rPr>
                                          <w:noProof/>
                                          <w:lang w:val="en-GB" w:eastAsia="en-GB"/>
                                        </w:rPr>
                                        <w:drawing>
                                          <wp:inline distT="0" distB="0" distL="0" distR="0" wp14:anchorId="099169A3" wp14:editId="2A8E4398">
                                            <wp:extent cx="3549650" cy="3549650"/>
                                            <wp:effectExtent l="0" t="0" r="0" b="0"/>
                                            <wp:docPr id="130" name="Picture 130" descr="Uniform – Viewforth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 Viewforth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3549650"/>
                                                    </a:xfrm>
                                                    <a:prstGeom prst="rect">
                                                      <a:avLst/>
                                                    </a:prstGeom>
                                                    <a:noFill/>
                                                    <a:ln>
                                                      <a:noFill/>
                                                    </a:ln>
                                                  </pic:spPr>
                                                </pic:pic>
                                              </a:graphicData>
                                            </a:graphic>
                                          </wp:inline>
                                        </w:drawing>
                                      </w:r>
                                    </w:p>
                                  </w:tc>
                                </w:tr>
                              </w:tbl>
                              <w:p w14:paraId="4298DCEC" w14:textId="77777777" w:rsidR="00D736B6" w:rsidRDefault="00D736B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16D944C" id="_x0000_t202" coordsize="21600,21600" o:spt="202" path="m,l,21600r21600,l21600,xe">
                    <v:stroke joinstyle="miter"/>
                    <v:path gradientshapeok="t" o:connecttype="rect"/>
                  </v:shapetype>
                  <v:shape id="Text Box 138" o:spid="_x0000_s1027" type="#_x0000_t202" style="position:absolute;margin-left:0;margin-top:0;width:134.85pt;height:302.4pt;z-index:25170329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2984"/>
                            <w:gridCol w:w="6310"/>
                          </w:tblGrid>
                          <w:tr w:rsidR="00D736B6" w14:paraId="4D3342DC" w14:textId="77777777" w:rsidTr="009E23B1">
                            <w:trPr>
                              <w:jc w:val="center"/>
                            </w:trPr>
                            <w:tc>
                              <w:tcPr>
                                <w:tcW w:w="2470" w:type="pct"/>
                                <w:vAlign w:val="center"/>
                              </w:tcPr>
                              <w:p w14:paraId="5D01C3D1" w14:textId="297FF1EC" w:rsidR="00D736B6" w:rsidRDefault="00D736B6">
                                <w:pPr>
                                  <w:jc w:val="right"/>
                                </w:pPr>
                              </w:p>
                              <w:sdt>
                                <w:sdtPr>
                                  <w:rPr>
                                    <w:caps/>
                                    <w:color w:val="191919" w:themeColor="text1" w:themeTint="E6"/>
                                    <w:sz w:val="56"/>
                                    <w:szCs w:val="56"/>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27C20863" w14:textId="4A1E3650" w:rsidR="00D736B6" w:rsidRDefault="009E23B1" w:rsidP="009E23B1">
                                    <w:pPr>
                                      <w:pStyle w:val="NoSpacing"/>
                                      <w:suppressAutoHyphens/>
                                      <w:spacing w:line="312" w:lineRule="auto"/>
                                      <w:jc w:val="right"/>
                                      <w:rPr>
                                        <w:caps/>
                                        <w:color w:val="191919" w:themeColor="text1" w:themeTint="E6"/>
                                        <w:sz w:val="72"/>
                                        <w:szCs w:val="72"/>
                                      </w:rPr>
                                    </w:pPr>
                                    <w:r w:rsidRPr="009E23B1">
                                      <w:rPr>
                                        <w:caps/>
                                        <w:color w:val="191919" w:themeColor="text1" w:themeTint="E6"/>
                                        <w:sz w:val="56"/>
                                        <w:szCs w:val="56"/>
                                      </w:rPr>
                                      <w:t>Anti</w:t>
                                    </w:r>
                                    <w:r>
                                      <w:rPr>
                                        <w:caps/>
                                        <w:color w:val="191919" w:themeColor="text1" w:themeTint="E6"/>
                                        <w:sz w:val="56"/>
                                        <w:szCs w:val="56"/>
                                      </w:rPr>
                                      <w:t>-</w:t>
                                    </w:r>
                                    <w:r w:rsidRPr="009E23B1">
                                      <w:rPr>
                                        <w:caps/>
                                        <w:color w:val="191919" w:themeColor="text1" w:themeTint="E6"/>
                                        <w:sz w:val="56"/>
                                        <w:szCs w:val="56"/>
                                      </w:rPr>
                                      <w:t>Bullying Policy</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9C8812D" w14:textId="7030F506" w:rsidR="00D736B6" w:rsidRDefault="009E23B1">
                                    <w:pPr>
                                      <w:jc w:val="right"/>
                                      <w:rPr>
                                        <w:sz w:val="24"/>
                                        <w:szCs w:val="24"/>
                                      </w:rPr>
                                    </w:pPr>
                                    <w:proofErr w:type="spellStart"/>
                                    <w:r w:rsidRPr="009E23B1">
                                      <w:rPr>
                                        <w:color w:val="000000" w:themeColor="text1"/>
                                        <w:sz w:val="40"/>
                                        <w:szCs w:val="40"/>
                                      </w:rPr>
                                      <w:t>Viewforth</w:t>
                                    </w:r>
                                    <w:proofErr w:type="spellEnd"/>
                                    <w:r w:rsidRPr="009E23B1">
                                      <w:rPr>
                                        <w:color w:val="000000" w:themeColor="text1"/>
                                        <w:sz w:val="40"/>
                                        <w:szCs w:val="40"/>
                                      </w:rPr>
                                      <w:t xml:space="preserve"> High School</w:t>
                                    </w:r>
                                  </w:p>
                                </w:sdtContent>
                              </w:sdt>
                            </w:tc>
                            <w:tc>
                              <w:tcPr>
                                <w:tcW w:w="2530" w:type="pct"/>
                                <w:vAlign w:val="center"/>
                              </w:tcPr>
                              <w:p w14:paraId="0130EE51" w14:textId="07B017E5" w:rsidR="00D736B6" w:rsidRDefault="00D736B6">
                                <w:pPr>
                                  <w:pStyle w:val="NoSpacing"/>
                                </w:pPr>
                                <w:r>
                                  <w:rPr>
                                    <w:noProof/>
                                    <w:lang w:val="en-GB" w:eastAsia="en-GB"/>
                                  </w:rPr>
                                  <w:drawing>
                                    <wp:inline distT="0" distB="0" distL="0" distR="0" wp14:anchorId="099169A3" wp14:editId="2A8E4398">
                                      <wp:extent cx="3549650" cy="3549650"/>
                                      <wp:effectExtent l="0" t="0" r="0" b="0"/>
                                      <wp:docPr id="130" name="Picture 130" descr="Uniform – Viewforth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 Viewforth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650" cy="3549650"/>
                                              </a:xfrm>
                                              <a:prstGeom prst="rect">
                                                <a:avLst/>
                                              </a:prstGeom>
                                              <a:noFill/>
                                              <a:ln>
                                                <a:noFill/>
                                              </a:ln>
                                            </pic:spPr>
                                          </pic:pic>
                                        </a:graphicData>
                                      </a:graphic>
                                    </wp:inline>
                                  </w:drawing>
                                </w:r>
                              </w:p>
                            </w:tc>
                          </w:tr>
                        </w:tbl>
                        <w:p w14:paraId="4298DCEC" w14:textId="77777777" w:rsidR="00D736B6" w:rsidRDefault="00D736B6"/>
                      </w:txbxContent>
                    </v:textbox>
                    <w10:wrap anchorx="page" anchory="page"/>
                  </v:shape>
                </w:pict>
              </mc:Fallback>
            </mc:AlternateContent>
          </w:r>
          <w:r w:rsidR="00D736B6">
            <w:br w:type="page"/>
          </w:r>
        </w:sdtContent>
      </w:sdt>
    </w:p>
    <w:sdt>
      <w:sdtPr>
        <w:rPr>
          <w:rFonts w:asciiTheme="minorHAnsi" w:eastAsiaTheme="minorHAnsi" w:hAnsiTheme="minorHAnsi" w:cstheme="minorBidi"/>
          <w:color w:val="auto"/>
          <w:sz w:val="22"/>
          <w:szCs w:val="22"/>
          <w:lang w:val="en-GB"/>
        </w:rPr>
        <w:id w:val="1202517318"/>
        <w:docPartObj>
          <w:docPartGallery w:val="Table of Contents"/>
          <w:docPartUnique/>
        </w:docPartObj>
      </w:sdtPr>
      <w:sdtEndPr>
        <w:rPr>
          <w:b/>
          <w:bCs/>
          <w:noProof/>
        </w:rPr>
      </w:sdtEndPr>
      <w:sdtContent>
        <w:p w14:paraId="4EB031F9" w14:textId="561FFA6A" w:rsidR="00011558" w:rsidRDefault="00011558">
          <w:pPr>
            <w:pStyle w:val="TOCHeading"/>
          </w:pPr>
          <w:r>
            <w:t>Contents</w:t>
          </w:r>
        </w:p>
        <w:p w14:paraId="7633B451" w14:textId="53222047" w:rsidR="00011558" w:rsidRDefault="0001155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9767433" w:history="1">
            <w:r w:rsidRPr="003936AB">
              <w:rPr>
                <w:rStyle w:val="Hyperlink"/>
                <w:noProof/>
              </w:rPr>
              <w:t>What is this policy?</w:t>
            </w:r>
            <w:r>
              <w:rPr>
                <w:noProof/>
                <w:webHidden/>
              </w:rPr>
              <w:tab/>
            </w:r>
            <w:r>
              <w:rPr>
                <w:noProof/>
                <w:webHidden/>
              </w:rPr>
              <w:fldChar w:fldCharType="begin"/>
            </w:r>
            <w:r>
              <w:rPr>
                <w:noProof/>
                <w:webHidden/>
              </w:rPr>
              <w:instrText xml:space="preserve"> PAGEREF _Toc119767433 \h </w:instrText>
            </w:r>
            <w:r>
              <w:rPr>
                <w:noProof/>
                <w:webHidden/>
              </w:rPr>
            </w:r>
            <w:r>
              <w:rPr>
                <w:noProof/>
                <w:webHidden/>
              </w:rPr>
              <w:fldChar w:fldCharType="separate"/>
            </w:r>
            <w:r>
              <w:rPr>
                <w:noProof/>
                <w:webHidden/>
              </w:rPr>
              <w:t>2</w:t>
            </w:r>
            <w:r>
              <w:rPr>
                <w:noProof/>
                <w:webHidden/>
              </w:rPr>
              <w:fldChar w:fldCharType="end"/>
            </w:r>
          </w:hyperlink>
        </w:p>
        <w:p w14:paraId="38998070" w14:textId="21526C7B" w:rsidR="00011558" w:rsidRDefault="00000000">
          <w:pPr>
            <w:pStyle w:val="TOC2"/>
            <w:tabs>
              <w:tab w:val="right" w:leader="dot" w:pos="9016"/>
            </w:tabs>
            <w:rPr>
              <w:rFonts w:eastAsiaTheme="minorEastAsia"/>
              <w:noProof/>
              <w:lang w:eastAsia="en-GB"/>
            </w:rPr>
          </w:pPr>
          <w:hyperlink w:anchor="_Toc119767434" w:history="1">
            <w:r w:rsidR="00011558" w:rsidRPr="003936AB">
              <w:rPr>
                <w:rStyle w:val="Hyperlink"/>
                <w:noProof/>
              </w:rPr>
              <w:t>What is this policy based on?</w:t>
            </w:r>
            <w:r w:rsidR="00011558">
              <w:rPr>
                <w:noProof/>
                <w:webHidden/>
              </w:rPr>
              <w:tab/>
            </w:r>
            <w:r w:rsidR="00011558">
              <w:rPr>
                <w:noProof/>
                <w:webHidden/>
              </w:rPr>
              <w:fldChar w:fldCharType="begin"/>
            </w:r>
            <w:r w:rsidR="00011558">
              <w:rPr>
                <w:noProof/>
                <w:webHidden/>
              </w:rPr>
              <w:instrText xml:space="preserve"> PAGEREF _Toc119767434 \h </w:instrText>
            </w:r>
            <w:r w:rsidR="00011558">
              <w:rPr>
                <w:noProof/>
                <w:webHidden/>
              </w:rPr>
            </w:r>
            <w:r w:rsidR="00011558">
              <w:rPr>
                <w:noProof/>
                <w:webHidden/>
              </w:rPr>
              <w:fldChar w:fldCharType="separate"/>
            </w:r>
            <w:r w:rsidR="00011558">
              <w:rPr>
                <w:noProof/>
                <w:webHidden/>
              </w:rPr>
              <w:t>2</w:t>
            </w:r>
            <w:r w:rsidR="00011558">
              <w:rPr>
                <w:noProof/>
                <w:webHidden/>
              </w:rPr>
              <w:fldChar w:fldCharType="end"/>
            </w:r>
          </w:hyperlink>
        </w:p>
        <w:p w14:paraId="73E109A6" w14:textId="10103C72" w:rsidR="00011558" w:rsidRDefault="00000000">
          <w:pPr>
            <w:pStyle w:val="TOC3"/>
            <w:tabs>
              <w:tab w:val="right" w:leader="dot" w:pos="9016"/>
            </w:tabs>
            <w:rPr>
              <w:rFonts w:eastAsiaTheme="minorEastAsia"/>
              <w:noProof/>
              <w:lang w:eastAsia="en-GB"/>
            </w:rPr>
          </w:pPr>
          <w:hyperlink w:anchor="_Toc119767435" w:history="1">
            <w:r w:rsidR="00011558" w:rsidRPr="003936AB">
              <w:rPr>
                <w:rStyle w:val="Hyperlink"/>
                <w:noProof/>
              </w:rPr>
              <w:t>Values</w:t>
            </w:r>
            <w:r w:rsidR="00011558">
              <w:rPr>
                <w:noProof/>
                <w:webHidden/>
              </w:rPr>
              <w:tab/>
            </w:r>
            <w:r w:rsidR="00011558">
              <w:rPr>
                <w:noProof/>
                <w:webHidden/>
              </w:rPr>
              <w:fldChar w:fldCharType="begin"/>
            </w:r>
            <w:r w:rsidR="00011558">
              <w:rPr>
                <w:noProof/>
                <w:webHidden/>
              </w:rPr>
              <w:instrText xml:space="preserve"> PAGEREF _Toc119767435 \h </w:instrText>
            </w:r>
            <w:r w:rsidR="00011558">
              <w:rPr>
                <w:noProof/>
                <w:webHidden/>
              </w:rPr>
            </w:r>
            <w:r w:rsidR="00011558">
              <w:rPr>
                <w:noProof/>
                <w:webHidden/>
              </w:rPr>
              <w:fldChar w:fldCharType="separate"/>
            </w:r>
            <w:r w:rsidR="00011558">
              <w:rPr>
                <w:noProof/>
                <w:webHidden/>
              </w:rPr>
              <w:t>2</w:t>
            </w:r>
            <w:r w:rsidR="00011558">
              <w:rPr>
                <w:noProof/>
                <w:webHidden/>
              </w:rPr>
              <w:fldChar w:fldCharType="end"/>
            </w:r>
          </w:hyperlink>
        </w:p>
        <w:p w14:paraId="1B3C11A7" w14:textId="7139AA07" w:rsidR="00011558" w:rsidRDefault="00000000">
          <w:pPr>
            <w:pStyle w:val="TOC3"/>
            <w:tabs>
              <w:tab w:val="right" w:leader="dot" w:pos="9016"/>
            </w:tabs>
            <w:rPr>
              <w:rFonts w:eastAsiaTheme="minorEastAsia"/>
              <w:noProof/>
              <w:lang w:eastAsia="en-GB"/>
            </w:rPr>
          </w:pPr>
          <w:hyperlink w:anchor="_Toc119767436" w:history="1">
            <w:r w:rsidR="00011558" w:rsidRPr="003936AB">
              <w:rPr>
                <w:rStyle w:val="Hyperlink"/>
                <w:noProof/>
              </w:rPr>
              <w:t>Guidance</w:t>
            </w:r>
            <w:r w:rsidR="00011558">
              <w:rPr>
                <w:noProof/>
                <w:webHidden/>
              </w:rPr>
              <w:tab/>
            </w:r>
            <w:r w:rsidR="00011558">
              <w:rPr>
                <w:noProof/>
                <w:webHidden/>
              </w:rPr>
              <w:fldChar w:fldCharType="begin"/>
            </w:r>
            <w:r w:rsidR="00011558">
              <w:rPr>
                <w:noProof/>
                <w:webHidden/>
              </w:rPr>
              <w:instrText xml:space="preserve"> PAGEREF _Toc119767436 \h </w:instrText>
            </w:r>
            <w:r w:rsidR="00011558">
              <w:rPr>
                <w:noProof/>
                <w:webHidden/>
              </w:rPr>
            </w:r>
            <w:r w:rsidR="00011558">
              <w:rPr>
                <w:noProof/>
                <w:webHidden/>
              </w:rPr>
              <w:fldChar w:fldCharType="separate"/>
            </w:r>
            <w:r w:rsidR="00011558">
              <w:rPr>
                <w:noProof/>
                <w:webHidden/>
              </w:rPr>
              <w:t>2</w:t>
            </w:r>
            <w:r w:rsidR="00011558">
              <w:rPr>
                <w:noProof/>
                <w:webHidden/>
              </w:rPr>
              <w:fldChar w:fldCharType="end"/>
            </w:r>
          </w:hyperlink>
        </w:p>
        <w:p w14:paraId="6A7E0051" w14:textId="48D99DE8" w:rsidR="00011558" w:rsidRDefault="00000000">
          <w:pPr>
            <w:pStyle w:val="TOC2"/>
            <w:tabs>
              <w:tab w:val="right" w:leader="dot" w:pos="9016"/>
            </w:tabs>
            <w:rPr>
              <w:rFonts w:eastAsiaTheme="minorEastAsia"/>
              <w:noProof/>
              <w:lang w:eastAsia="en-GB"/>
            </w:rPr>
          </w:pPr>
          <w:hyperlink w:anchor="_Toc119767437" w:history="1">
            <w:r w:rsidR="00011558" w:rsidRPr="003936AB">
              <w:rPr>
                <w:rStyle w:val="Hyperlink"/>
                <w:noProof/>
              </w:rPr>
              <w:t>Who has had input into this policy?</w:t>
            </w:r>
            <w:r w:rsidR="00011558">
              <w:rPr>
                <w:noProof/>
                <w:webHidden/>
              </w:rPr>
              <w:tab/>
            </w:r>
            <w:r w:rsidR="00011558">
              <w:rPr>
                <w:noProof/>
                <w:webHidden/>
              </w:rPr>
              <w:fldChar w:fldCharType="begin"/>
            </w:r>
            <w:r w:rsidR="00011558">
              <w:rPr>
                <w:noProof/>
                <w:webHidden/>
              </w:rPr>
              <w:instrText xml:space="preserve"> PAGEREF _Toc119767437 \h </w:instrText>
            </w:r>
            <w:r w:rsidR="00011558">
              <w:rPr>
                <w:noProof/>
                <w:webHidden/>
              </w:rPr>
            </w:r>
            <w:r w:rsidR="00011558">
              <w:rPr>
                <w:noProof/>
                <w:webHidden/>
              </w:rPr>
              <w:fldChar w:fldCharType="separate"/>
            </w:r>
            <w:r w:rsidR="00011558">
              <w:rPr>
                <w:noProof/>
                <w:webHidden/>
              </w:rPr>
              <w:t>2</w:t>
            </w:r>
            <w:r w:rsidR="00011558">
              <w:rPr>
                <w:noProof/>
                <w:webHidden/>
              </w:rPr>
              <w:fldChar w:fldCharType="end"/>
            </w:r>
          </w:hyperlink>
        </w:p>
        <w:p w14:paraId="7EDF1CA8" w14:textId="78AC1ED6" w:rsidR="00011558" w:rsidRDefault="00000000">
          <w:pPr>
            <w:pStyle w:val="TOC1"/>
            <w:tabs>
              <w:tab w:val="right" w:leader="dot" w:pos="9016"/>
            </w:tabs>
            <w:rPr>
              <w:rFonts w:eastAsiaTheme="minorEastAsia"/>
              <w:noProof/>
              <w:lang w:eastAsia="en-GB"/>
            </w:rPr>
          </w:pPr>
          <w:hyperlink w:anchor="_Toc119767438" w:history="1">
            <w:r w:rsidR="00011558" w:rsidRPr="003936AB">
              <w:rPr>
                <w:rStyle w:val="Hyperlink"/>
                <w:noProof/>
              </w:rPr>
              <w:t>Children’s Rights and Bullying</w:t>
            </w:r>
            <w:r w:rsidR="00011558">
              <w:rPr>
                <w:noProof/>
                <w:webHidden/>
              </w:rPr>
              <w:tab/>
            </w:r>
            <w:r w:rsidR="00011558">
              <w:rPr>
                <w:noProof/>
                <w:webHidden/>
              </w:rPr>
              <w:fldChar w:fldCharType="begin"/>
            </w:r>
            <w:r w:rsidR="00011558">
              <w:rPr>
                <w:noProof/>
                <w:webHidden/>
              </w:rPr>
              <w:instrText xml:space="preserve"> PAGEREF _Toc119767438 \h </w:instrText>
            </w:r>
            <w:r w:rsidR="00011558">
              <w:rPr>
                <w:noProof/>
                <w:webHidden/>
              </w:rPr>
            </w:r>
            <w:r w:rsidR="00011558">
              <w:rPr>
                <w:noProof/>
                <w:webHidden/>
              </w:rPr>
              <w:fldChar w:fldCharType="separate"/>
            </w:r>
            <w:r w:rsidR="00011558">
              <w:rPr>
                <w:noProof/>
                <w:webHidden/>
              </w:rPr>
              <w:t>3</w:t>
            </w:r>
            <w:r w:rsidR="00011558">
              <w:rPr>
                <w:noProof/>
                <w:webHidden/>
              </w:rPr>
              <w:fldChar w:fldCharType="end"/>
            </w:r>
          </w:hyperlink>
        </w:p>
        <w:p w14:paraId="505B5530" w14:textId="771D8558" w:rsidR="00011558" w:rsidRDefault="00000000">
          <w:pPr>
            <w:pStyle w:val="TOC1"/>
            <w:tabs>
              <w:tab w:val="right" w:leader="dot" w:pos="9016"/>
            </w:tabs>
            <w:rPr>
              <w:rFonts w:eastAsiaTheme="minorEastAsia"/>
              <w:noProof/>
              <w:lang w:eastAsia="en-GB"/>
            </w:rPr>
          </w:pPr>
          <w:hyperlink w:anchor="_Toc119767439" w:history="1">
            <w:r w:rsidR="00011558" w:rsidRPr="003936AB">
              <w:rPr>
                <w:rStyle w:val="Hyperlink"/>
                <w:noProof/>
              </w:rPr>
              <w:t>What is bullying?</w:t>
            </w:r>
            <w:r w:rsidR="00011558">
              <w:rPr>
                <w:noProof/>
                <w:webHidden/>
              </w:rPr>
              <w:tab/>
            </w:r>
            <w:r w:rsidR="00011558">
              <w:rPr>
                <w:noProof/>
                <w:webHidden/>
              </w:rPr>
              <w:fldChar w:fldCharType="begin"/>
            </w:r>
            <w:r w:rsidR="00011558">
              <w:rPr>
                <w:noProof/>
                <w:webHidden/>
              </w:rPr>
              <w:instrText xml:space="preserve"> PAGEREF _Toc119767439 \h </w:instrText>
            </w:r>
            <w:r w:rsidR="00011558">
              <w:rPr>
                <w:noProof/>
                <w:webHidden/>
              </w:rPr>
            </w:r>
            <w:r w:rsidR="00011558">
              <w:rPr>
                <w:noProof/>
                <w:webHidden/>
              </w:rPr>
              <w:fldChar w:fldCharType="separate"/>
            </w:r>
            <w:r w:rsidR="00011558">
              <w:rPr>
                <w:noProof/>
                <w:webHidden/>
              </w:rPr>
              <w:t>4</w:t>
            </w:r>
            <w:r w:rsidR="00011558">
              <w:rPr>
                <w:noProof/>
                <w:webHidden/>
              </w:rPr>
              <w:fldChar w:fldCharType="end"/>
            </w:r>
          </w:hyperlink>
        </w:p>
        <w:p w14:paraId="5ADFEB87" w14:textId="021E9D15" w:rsidR="00011558" w:rsidRDefault="00000000">
          <w:pPr>
            <w:pStyle w:val="TOC2"/>
            <w:tabs>
              <w:tab w:val="right" w:leader="dot" w:pos="9016"/>
            </w:tabs>
            <w:rPr>
              <w:rFonts w:eastAsiaTheme="minorEastAsia"/>
              <w:noProof/>
              <w:lang w:eastAsia="en-GB"/>
            </w:rPr>
          </w:pPr>
          <w:hyperlink w:anchor="_Toc119767440" w:history="1">
            <w:r w:rsidR="00011558" w:rsidRPr="003936AB">
              <w:rPr>
                <w:rStyle w:val="Hyperlink"/>
                <w:noProof/>
              </w:rPr>
              <w:t>When is it not bullying?</w:t>
            </w:r>
            <w:r w:rsidR="00011558">
              <w:rPr>
                <w:noProof/>
                <w:webHidden/>
              </w:rPr>
              <w:tab/>
            </w:r>
            <w:r w:rsidR="00011558">
              <w:rPr>
                <w:noProof/>
                <w:webHidden/>
              </w:rPr>
              <w:fldChar w:fldCharType="begin"/>
            </w:r>
            <w:r w:rsidR="00011558">
              <w:rPr>
                <w:noProof/>
                <w:webHidden/>
              </w:rPr>
              <w:instrText xml:space="preserve"> PAGEREF _Toc119767440 \h </w:instrText>
            </w:r>
            <w:r w:rsidR="00011558">
              <w:rPr>
                <w:noProof/>
                <w:webHidden/>
              </w:rPr>
            </w:r>
            <w:r w:rsidR="00011558">
              <w:rPr>
                <w:noProof/>
                <w:webHidden/>
              </w:rPr>
              <w:fldChar w:fldCharType="separate"/>
            </w:r>
            <w:r w:rsidR="00011558">
              <w:rPr>
                <w:noProof/>
                <w:webHidden/>
              </w:rPr>
              <w:t>4</w:t>
            </w:r>
            <w:r w:rsidR="00011558">
              <w:rPr>
                <w:noProof/>
                <w:webHidden/>
              </w:rPr>
              <w:fldChar w:fldCharType="end"/>
            </w:r>
          </w:hyperlink>
        </w:p>
        <w:p w14:paraId="5B5B72C2" w14:textId="37ABAC2F" w:rsidR="00011558" w:rsidRDefault="00000000">
          <w:pPr>
            <w:pStyle w:val="TOC2"/>
            <w:tabs>
              <w:tab w:val="right" w:leader="dot" w:pos="9016"/>
            </w:tabs>
            <w:rPr>
              <w:rFonts w:eastAsiaTheme="minorEastAsia"/>
              <w:noProof/>
              <w:lang w:eastAsia="en-GB"/>
            </w:rPr>
          </w:pPr>
          <w:hyperlink w:anchor="_Toc119767441" w:history="1">
            <w:r w:rsidR="00011558" w:rsidRPr="003936AB">
              <w:rPr>
                <w:rStyle w:val="Hyperlink"/>
                <w:noProof/>
              </w:rPr>
              <w:t>What are Protected Characteristics?</w:t>
            </w:r>
            <w:r w:rsidR="00011558">
              <w:rPr>
                <w:noProof/>
                <w:webHidden/>
              </w:rPr>
              <w:tab/>
            </w:r>
            <w:r w:rsidR="00011558">
              <w:rPr>
                <w:noProof/>
                <w:webHidden/>
              </w:rPr>
              <w:fldChar w:fldCharType="begin"/>
            </w:r>
            <w:r w:rsidR="00011558">
              <w:rPr>
                <w:noProof/>
                <w:webHidden/>
              </w:rPr>
              <w:instrText xml:space="preserve"> PAGEREF _Toc119767441 \h </w:instrText>
            </w:r>
            <w:r w:rsidR="00011558">
              <w:rPr>
                <w:noProof/>
                <w:webHidden/>
              </w:rPr>
            </w:r>
            <w:r w:rsidR="00011558">
              <w:rPr>
                <w:noProof/>
                <w:webHidden/>
              </w:rPr>
              <w:fldChar w:fldCharType="separate"/>
            </w:r>
            <w:r w:rsidR="00011558">
              <w:rPr>
                <w:noProof/>
                <w:webHidden/>
              </w:rPr>
              <w:t>4</w:t>
            </w:r>
            <w:r w:rsidR="00011558">
              <w:rPr>
                <w:noProof/>
                <w:webHidden/>
              </w:rPr>
              <w:fldChar w:fldCharType="end"/>
            </w:r>
          </w:hyperlink>
        </w:p>
        <w:p w14:paraId="5E4E58B6" w14:textId="09223A02" w:rsidR="00011558" w:rsidRDefault="00000000">
          <w:pPr>
            <w:pStyle w:val="TOC2"/>
            <w:tabs>
              <w:tab w:val="right" w:leader="dot" w:pos="9016"/>
            </w:tabs>
            <w:rPr>
              <w:rFonts w:eastAsiaTheme="minorEastAsia"/>
              <w:noProof/>
              <w:lang w:eastAsia="en-GB"/>
            </w:rPr>
          </w:pPr>
          <w:hyperlink w:anchor="_Toc119767442" w:history="1">
            <w:r w:rsidR="00011558" w:rsidRPr="003936AB">
              <w:rPr>
                <w:rStyle w:val="Hyperlink"/>
                <w:noProof/>
              </w:rPr>
              <w:t>What are our expectations of young people and staff?</w:t>
            </w:r>
            <w:r w:rsidR="00011558">
              <w:rPr>
                <w:noProof/>
                <w:webHidden/>
              </w:rPr>
              <w:tab/>
            </w:r>
            <w:r w:rsidR="00011558">
              <w:rPr>
                <w:noProof/>
                <w:webHidden/>
              </w:rPr>
              <w:fldChar w:fldCharType="begin"/>
            </w:r>
            <w:r w:rsidR="00011558">
              <w:rPr>
                <w:noProof/>
                <w:webHidden/>
              </w:rPr>
              <w:instrText xml:space="preserve"> PAGEREF _Toc119767442 \h </w:instrText>
            </w:r>
            <w:r w:rsidR="00011558">
              <w:rPr>
                <w:noProof/>
                <w:webHidden/>
              </w:rPr>
            </w:r>
            <w:r w:rsidR="00011558">
              <w:rPr>
                <w:noProof/>
                <w:webHidden/>
              </w:rPr>
              <w:fldChar w:fldCharType="separate"/>
            </w:r>
            <w:r w:rsidR="00011558">
              <w:rPr>
                <w:noProof/>
                <w:webHidden/>
              </w:rPr>
              <w:t>5</w:t>
            </w:r>
            <w:r w:rsidR="00011558">
              <w:rPr>
                <w:noProof/>
                <w:webHidden/>
              </w:rPr>
              <w:fldChar w:fldCharType="end"/>
            </w:r>
          </w:hyperlink>
        </w:p>
        <w:p w14:paraId="7EAE2EF5" w14:textId="3C7EF991" w:rsidR="00011558" w:rsidRDefault="00000000">
          <w:pPr>
            <w:pStyle w:val="TOC3"/>
            <w:tabs>
              <w:tab w:val="right" w:leader="dot" w:pos="9016"/>
            </w:tabs>
            <w:rPr>
              <w:rFonts w:eastAsiaTheme="minorEastAsia"/>
              <w:noProof/>
              <w:lang w:eastAsia="en-GB"/>
            </w:rPr>
          </w:pPr>
          <w:hyperlink w:anchor="_Toc119767443" w:history="1">
            <w:r w:rsidR="00011558" w:rsidRPr="003936AB">
              <w:rPr>
                <w:rStyle w:val="Hyperlink"/>
                <w:noProof/>
              </w:rPr>
              <w:t>Expectations of Young People</w:t>
            </w:r>
            <w:r w:rsidR="00011558">
              <w:rPr>
                <w:noProof/>
                <w:webHidden/>
              </w:rPr>
              <w:tab/>
            </w:r>
            <w:r w:rsidR="00011558">
              <w:rPr>
                <w:noProof/>
                <w:webHidden/>
              </w:rPr>
              <w:fldChar w:fldCharType="begin"/>
            </w:r>
            <w:r w:rsidR="00011558">
              <w:rPr>
                <w:noProof/>
                <w:webHidden/>
              </w:rPr>
              <w:instrText xml:space="preserve"> PAGEREF _Toc119767443 \h </w:instrText>
            </w:r>
            <w:r w:rsidR="00011558">
              <w:rPr>
                <w:noProof/>
                <w:webHidden/>
              </w:rPr>
            </w:r>
            <w:r w:rsidR="00011558">
              <w:rPr>
                <w:noProof/>
                <w:webHidden/>
              </w:rPr>
              <w:fldChar w:fldCharType="separate"/>
            </w:r>
            <w:r w:rsidR="00011558">
              <w:rPr>
                <w:noProof/>
                <w:webHidden/>
              </w:rPr>
              <w:t>5</w:t>
            </w:r>
            <w:r w:rsidR="00011558">
              <w:rPr>
                <w:noProof/>
                <w:webHidden/>
              </w:rPr>
              <w:fldChar w:fldCharType="end"/>
            </w:r>
          </w:hyperlink>
        </w:p>
        <w:p w14:paraId="7B4C5BF8" w14:textId="2C82B5BA" w:rsidR="00011558" w:rsidRDefault="00000000">
          <w:pPr>
            <w:pStyle w:val="TOC3"/>
            <w:tabs>
              <w:tab w:val="right" w:leader="dot" w:pos="9016"/>
            </w:tabs>
            <w:rPr>
              <w:rFonts w:eastAsiaTheme="minorEastAsia"/>
              <w:noProof/>
              <w:lang w:eastAsia="en-GB"/>
            </w:rPr>
          </w:pPr>
          <w:hyperlink w:anchor="_Toc119767444" w:history="1">
            <w:r w:rsidR="00011558" w:rsidRPr="003936AB">
              <w:rPr>
                <w:rStyle w:val="Hyperlink"/>
                <w:noProof/>
              </w:rPr>
              <w:t>Expectations of Staff</w:t>
            </w:r>
            <w:r w:rsidR="00011558">
              <w:rPr>
                <w:noProof/>
                <w:webHidden/>
              </w:rPr>
              <w:tab/>
            </w:r>
            <w:r w:rsidR="00011558">
              <w:rPr>
                <w:noProof/>
                <w:webHidden/>
              </w:rPr>
              <w:fldChar w:fldCharType="begin"/>
            </w:r>
            <w:r w:rsidR="00011558">
              <w:rPr>
                <w:noProof/>
                <w:webHidden/>
              </w:rPr>
              <w:instrText xml:space="preserve"> PAGEREF _Toc119767444 \h </w:instrText>
            </w:r>
            <w:r w:rsidR="00011558">
              <w:rPr>
                <w:noProof/>
                <w:webHidden/>
              </w:rPr>
            </w:r>
            <w:r w:rsidR="00011558">
              <w:rPr>
                <w:noProof/>
                <w:webHidden/>
              </w:rPr>
              <w:fldChar w:fldCharType="separate"/>
            </w:r>
            <w:r w:rsidR="00011558">
              <w:rPr>
                <w:noProof/>
                <w:webHidden/>
              </w:rPr>
              <w:t>5</w:t>
            </w:r>
            <w:r w:rsidR="00011558">
              <w:rPr>
                <w:noProof/>
                <w:webHidden/>
              </w:rPr>
              <w:fldChar w:fldCharType="end"/>
            </w:r>
          </w:hyperlink>
        </w:p>
        <w:p w14:paraId="3B7139BF" w14:textId="2EBF8DB0" w:rsidR="00011558" w:rsidRDefault="00000000">
          <w:pPr>
            <w:pStyle w:val="TOC1"/>
            <w:tabs>
              <w:tab w:val="right" w:leader="dot" w:pos="9016"/>
            </w:tabs>
            <w:rPr>
              <w:rFonts w:eastAsiaTheme="minorEastAsia"/>
              <w:noProof/>
              <w:lang w:eastAsia="en-GB"/>
            </w:rPr>
          </w:pPr>
          <w:hyperlink w:anchor="_Toc119767445" w:history="1">
            <w:r w:rsidR="00011558" w:rsidRPr="003936AB">
              <w:rPr>
                <w:rStyle w:val="Hyperlink"/>
                <w:noProof/>
              </w:rPr>
              <w:t>How do we deal with bullying at Viewforth High School?</w:t>
            </w:r>
            <w:r w:rsidR="00011558">
              <w:rPr>
                <w:noProof/>
                <w:webHidden/>
              </w:rPr>
              <w:tab/>
            </w:r>
            <w:r w:rsidR="00011558">
              <w:rPr>
                <w:noProof/>
                <w:webHidden/>
              </w:rPr>
              <w:fldChar w:fldCharType="begin"/>
            </w:r>
            <w:r w:rsidR="00011558">
              <w:rPr>
                <w:noProof/>
                <w:webHidden/>
              </w:rPr>
              <w:instrText xml:space="preserve"> PAGEREF _Toc119767445 \h </w:instrText>
            </w:r>
            <w:r w:rsidR="00011558">
              <w:rPr>
                <w:noProof/>
                <w:webHidden/>
              </w:rPr>
            </w:r>
            <w:r w:rsidR="00011558">
              <w:rPr>
                <w:noProof/>
                <w:webHidden/>
              </w:rPr>
              <w:fldChar w:fldCharType="separate"/>
            </w:r>
            <w:r w:rsidR="00011558">
              <w:rPr>
                <w:noProof/>
                <w:webHidden/>
              </w:rPr>
              <w:t>6</w:t>
            </w:r>
            <w:r w:rsidR="00011558">
              <w:rPr>
                <w:noProof/>
                <w:webHidden/>
              </w:rPr>
              <w:fldChar w:fldCharType="end"/>
            </w:r>
          </w:hyperlink>
        </w:p>
        <w:p w14:paraId="01C12996" w14:textId="175A2A19" w:rsidR="00011558" w:rsidRDefault="00000000">
          <w:pPr>
            <w:pStyle w:val="TOC2"/>
            <w:tabs>
              <w:tab w:val="right" w:leader="dot" w:pos="9016"/>
            </w:tabs>
            <w:rPr>
              <w:rFonts w:eastAsiaTheme="minorEastAsia"/>
              <w:noProof/>
              <w:lang w:eastAsia="en-GB"/>
            </w:rPr>
          </w:pPr>
          <w:hyperlink w:anchor="_Toc119767446" w:history="1">
            <w:r w:rsidR="00011558" w:rsidRPr="003936AB">
              <w:rPr>
                <w:rStyle w:val="Hyperlink"/>
                <w:noProof/>
              </w:rPr>
              <w:t>Preventative Steps</w:t>
            </w:r>
            <w:r w:rsidR="00011558">
              <w:rPr>
                <w:noProof/>
                <w:webHidden/>
              </w:rPr>
              <w:tab/>
            </w:r>
            <w:r w:rsidR="00011558">
              <w:rPr>
                <w:noProof/>
                <w:webHidden/>
              </w:rPr>
              <w:fldChar w:fldCharType="begin"/>
            </w:r>
            <w:r w:rsidR="00011558">
              <w:rPr>
                <w:noProof/>
                <w:webHidden/>
              </w:rPr>
              <w:instrText xml:space="preserve"> PAGEREF _Toc119767446 \h </w:instrText>
            </w:r>
            <w:r w:rsidR="00011558">
              <w:rPr>
                <w:noProof/>
                <w:webHidden/>
              </w:rPr>
            </w:r>
            <w:r w:rsidR="00011558">
              <w:rPr>
                <w:noProof/>
                <w:webHidden/>
              </w:rPr>
              <w:fldChar w:fldCharType="separate"/>
            </w:r>
            <w:r w:rsidR="00011558">
              <w:rPr>
                <w:noProof/>
                <w:webHidden/>
              </w:rPr>
              <w:t>6</w:t>
            </w:r>
            <w:r w:rsidR="00011558">
              <w:rPr>
                <w:noProof/>
                <w:webHidden/>
              </w:rPr>
              <w:fldChar w:fldCharType="end"/>
            </w:r>
          </w:hyperlink>
        </w:p>
        <w:p w14:paraId="6A6500C2" w14:textId="283BF13C" w:rsidR="00011558" w:rsidRDefault="00000000">
          <w:pPr>
            <w:pStyle w:val="TOC2"/>
            <w:tabs>
              <w:tab w:val="right" w:leader="dot" w:pos="9016"/>
            </w:tabs>
            <w:rPr>
              <w:rFonts w:eastAsiaTheme="minorEastAsia"/>
              <w:noProof/>
              <w:lang w:eastAsia="en-GB"/>
            </w:rPr>
          </w:pPr>
          <w:hyperlink w:anchor="_Toc119767447" w:history="1">
            <w:r w:rsidR="00011558" w:rsidRPr="003936AB">
              <w:rPr>
                <w:rStyle w:val="Hyperlink"/>
                <w:noProof/>
              </w:rPr>
              <w:t>Responsive Steps</w:t>
            </w:r>
            <w:r w:rsidR="00011558">
              <w:rPr>
                <w:noProof/>
                <w:webHidden/>
              </w:rPr>
              <w:tab/>
            </w:r>
            <w:r w:rsidR="00011558">
              <w:rPr>
                <w:noProof/>
                <w:webHidden/>
              </w:rPr>
              <w:fldChar w:fldCharType="begin"/>
            </w:r>
            <w:r w:rsidR="00011558">
              <w:rPr>
                <w:noProof/>
                <w:webHidden/>
              </w:rPr>
              <w:instrText xml:space="preserve"> PAGEREF _Toc119767447 \h </w:instrText>
            </w:r>
            <w:r w:rsidR="00011558">
              <w:rPr>
                <w:noProof/>
                <w:webHidden/>
              </w:rPr>
            </w:r>
            <w:r w:rsidR="00011558">
              <w:rPr>
                <w:noProof/>
                <w:webHidden/>
              </w:rPr>
              <w:fldChar w:fldCharType="separate"/>
            </w:r>
            <w:r w:rsidR="00011558">
              <w:rPr>
                <w:noProof/>
                <w:webHidden/>
              </w:rPr>
              <w:t>6</w:t>
            </w:r>
            <w:r w:rsidR="00011558">
              <w:rPr>
                <w:noProof/>
                <w:webHidden/>
              </w:rPr>
              <w:fldChar w:fldCharType="end"/>
            </w:r>
          </w:hyperlink>
        </w:p>
        <w:p w14:paraId="3FDB0532" w14:textId="68181F3C" w:rsidR="00011558" w:rsidRDefault="00000000">
          <w:pPr>
            <w:pStyle w:val="TOC1"/>
            <w:tabs>
              <w:tab w:val="right" w:leader="dot" w:pos="9016"/>
            </w:tabs>
            <w:rPr>
              <w:rFonts w:eastAsiaTheme="minorEastAsia"/>
              <w:noProof/>
              <w:lang w:eastAsia="en-GB"/>
            </w:rPr>
          </w:pPr>
          <w:hyperlink w:anchor="_Toc119767448" w:history="1">
            <w:r w:rsidR="00011558" w:rsidRPr="003936AB">
              <w:rPr>
                <w:rStyle w:val="Hyperlink"/>
                <w:noProof/>
              </w:rPr>
              <w:t>What process do our staff follow when dealing with bullying?</w:t>
            </w:r>
            <w:r w:rsidR="00011558">
              <w:rPr>
                <w:noProof/>
                <w:webHidden/>
              </w:rPr>
              <w:tab/>
            </w:r>
            <w:r w:rsidR="00011558">
              <w:rPr>
                <w:noProof/>
                <w:webHidden/>
              </w:rPr>
              <w:fldChar w:fldCharType="begin"/>
            </w:r>
            <w:r w:rsidR="00011558">
              <w:rPr>
                <w:noProof/>
                <w:webHidden/>
              </w:rPr>
              <w:instrText xml:space="preserve"> PAGEREF _Toc119767448 \h </w:instrText>
            </w:r>
            <w:r w:rsidR="00011558">
              <w:rPr>
                <w:noProof/>
                <w:webHidden/>
              </w:rPr>
            </w:r>
            <w:r w:rsidR="00011558">
              <w:rPr>
                <w:noProof/>
                <w:webHidden/>
              </w:rPr>
              <w:fldChar w:fldCharType="separate"/>
            </w:r>
            <w:r w:rsidR="00011558">
              <w:rPr>
                <w:noProof/>
                <w:webHidden/>
              </w:rPr>
              <w:t>7</w:t>
            </w:r>
            <w:r w:rsidR="00011558">
              <w:rPr>
                <w:noProof/>
                <w:webHidden/>
              </w:rPr>
              <w:fldChar w:fldCharType="end"/>
            </w:r>
          </w:hyperlink>
        </w:p>
        <w:p w14:paraId="50631D2A" w14:textId="68063F9C" w:rsidR="00011558" w:rsidRDefault="00000000">
          <w:pPr>
            <w:pStyle w:val="TOC1"/>
            <w:tabs>
              <w:tab w:val="right" w:leader="dot" w:pos="9016"/>
            </w:tabs>
            <w:rPr>
              <w:rFonts w:eastAsiaTheme="minorEastAsia"/>
              <w:noProof/>
              <w:lang w:eastAsia="en-GB"/>
            </w:rPr>
          </w:pPr>
          <w:hyperlink w:anchor="_Toc119767449" w:history="1">
            <w:r w:rsidR="00011558" w:rsidRPr="003936AB">
              <w:rPr>
                <w:rStyle w:val="Hyperlink"/>
                <w:noProof/>
              </w:rPr>
              <w:t>Where can I get support if I’m worried about bullying?</w:t>
            </w:r>
            <w:r w:rsidR="00011558">
              <w:rPr>
                <w:noProof/>
                <w:webHidden/>
              </w:rPr>
              <w:tab/>
            </w:r>
            <w:r w:rsidR="00011558">
              <w:rPr>
                <w:noProof/>
                <w:webHidden/>
              </w:rPr>
              <w:fldChar w:fldCharType="begin"/>
            </w:r>
            <w:r w:rsidR="00011558">
              <w:rPr>
                <w:noProof/>
                <w:webHidden/>
              </w:rPr>
              <w:instrText xml:space="preserve"> PAGEREF _Toc119767449 \h </w:instrText>
            </w:r>
            <w:r w:rsidR="00011558">
              <w:rPr>
                <w:noProof/>
                <w:webHidden/>
              </w:rPr>
            </w:r>
            <w:r w:rsidR="00011558">
              <w:rPr>
                <w:noProof/>
                <w:webHidden/>
              </w:rPr>
              <w:fldChar w:fldCharType="separate"/>
            </w:r>
            <w:r w:rsidR="00011558">
              <w:rPr>
                <w:noProof/>
                <w:webHidden/>
              </w:rPr>
              <w:t>8</w:t>
            </w:r>
            <w:r w:rsidR="00011558">
              <w:rPr>
                <w:noProof/>
                <w:webHidden/>
              </w:rPr>
              <w:fldChar w:fldCharType="end"/>
            </w:r>
          </w:hyperlink>
        </w:p>
        <w:p w14:paraId="0562B179" w14:textId="5AFD64EE" w:rsidR="00011558" w:rsidRDefault="00000000">
          <w:pPr>
            <w:pStyle w:val="TOC2"/>
            <w:tabs>
              <w:tab w:val="right" w:leader="dot" w:pos="9016"/>
            </w:tabs>
            <w:rPr>
              <w:rFonts w:eastAsiaTheme="minorEastAsia"/>
              <w:noProof/>
              <w:lang w:eastAsia="en-GB"/>
            </w:rPr>
          </w:pPr>
          <w:hyperlink w:anchor="_Toc119767450" w:history="1">
            <w:r w:rsidR="00011558" w:rsidRPr="003936AB">
              <w:rPr>
                <w:rStyle w:val="Hyperlink"/>
                <w:noProof/>
              </w:rPr>
              <w:t>School Contacts</w:t>
            </w:r>
            <w:r w:rsidR="00011558">
              <w:rPr>
                <w:noProof/>
                <w:webHidden/>
              </w:rPr>
              <w:tab/>
            </w:r>
            <w:r w:rsidR="00011558">
              <w:rPr>
                <w:noProof/>
                <w:webHidden/>
              </w:rPr>
              <w:fldChar w:fldCharType="begin"/>
            </w:r>
            <w:r w:rsidR="00011558">
              <w:rPr>
                <w:noProof/>
                <w:webHidden/>
              </w:rPr>
              <w:instrText xml:space="preserve"> PAGEREF _Toc119767450 \h </w:instrText>
            </w:r>
            <w:r w:rsidR="00011558">
              <w:rPr>
                <w:noProof/>
                <w:webHidden/>
              </w:rPr>
            </w:r>
            <w:r w:rsidR="00011558">
              <w:rPr>
                <w:noProof/>
                <w:webHidden/>
              </w:rPr>
              <w:fldChar w:fldCharType="separate"/>
            </w:r>
            <w:r w:rsidR="00011558">
              <w:rPr>
                <w:noProof/>
                <w:webHidden/>
              </w:rPr>
              <w:t>8</w:t>
            </w:r>
            <w:r w:rsidR="00011558">
              <w:rPr>
                <w:noProof/>
                <w:webHidden/>
              </w:rPr>
              <w:fldChar w:fldCharType="end"/>
            </w:r>
          </w:hyperlink>
        </w:p>
        <w:p w14:paraId="363F20EF" w14:textId="0DB346C2" w:rsidR="00011558" w:rsidRDefault="00000000">
          <w:pPr>
            <w:pStyle w:val="TOC2"/>
            <w:tabs>
              <w:tab w:val="right" w:leader="dot" w:pos="9016"/>
            </w:tabs>
            <w:rPr>
              <w:rFonts w:eastAsiaTheme="minorEastAsia"/>
              <w:noProof/>
              <w:lang w:eastAsia="en-GB"/>
            </w:rPr>
          </w:pPr>
          <w:hyperlink w:anchor="_Toc119767451" w:history="1">
            <w:r w:rsidR="00011558" w:rsidRPr="003936AB">
              <w:rPr>
                <w:rStyle w:val="Hyperlink"/>
                <w:noProof/>
              </w:rPr>
              <w:t>Online Resources</w:t>
            </w:r>
            <w:r w:rsidR="00011558">
              <w:rPr>
                <w:noProof/>
                <w:webHidden/>
              </w:rPr>
              <w:tab/>
            </w:r>
            <w:r w:rsidR="00011558">
              <w:rPr>
                <w:noProof/>
                <w:webHidden/>
              </w:rPr>
              <w:fldChar w:fldCharType="begin"/>
            </w:r>
            <w:r w:rsidR="00011558">
              <w:rPr>
                <w:noProof/>
                <w:webHidden/>
              </w:rPr>
              <w:instrText xml:space="preserve"> PAGEREF _Toc119767451 \h </w:instrText>
            </w:r>
            <w:r w:rsidR="00011558">
              <w:rPr>
                <w:noProof/>
                <w:webHidden/>
              </w:rPr>
            </w:r>
            <w:r w:rsidR="00011558">
              <w:rPr>
                <w:noProof/>
                <w:webHidden/>
              </w:rPr>
              <w:fldChar w:fldCharType="separate"/>
            </w:r>
            <w:r w:rsidR="00011558">
              <w:rPr>
                <w:noProof/>
                <w:webHidden/>
              </w:rPr>
              <w:t>8</w:t>
            </w:r>
            <w:r w:rsidR="00011558">
              <w:rPr>
                <w:noProof/>
                <w:webHidden/>
              </w:rPr>
              <w:fldChar w:fldCharType="end"/>
            </w:r>
          </w:hyperlink>
        </w:p>
        <w:p w14:paraId="2EDF5095" w14:textId="3F5A77F6" w:rsidR="00011558" w:rsidRDefault="00000000">
          <w:pPr>
            <w:pStyle w:val="TOC2"/>
            <w:tabs>
              <w:tab w:val="right" w:leader="dot" w:pos="9016"/>
            </w:tabs>
            <w:rPr>
              <w:rFonts w:eastAsiaTheme="minorEastAsia"/>
              <w:noProof/>
              <w:lang w:eastAsia="en-GB"/>
            </w:rPr>
          </w:pPr>
          <w:hyperlink w:anchor="_Toc119767452" w:history="1">
            <w:r w:rsidR="00011558" w:rsidRPr="003936AB">
              <w:rPr>
                <w:rStyle w:val="Hyperlink"/>
                <w:noProof/>
              </w:rPr>
              <w:t>Partner Agencies</w:t>
            </w:r>
            <w:r w:rsidR="00011558">
              <w:rPr>
                <w:noProof/>
                <w:webHidden/>
              </w:rPr>
              <w:tab/>
            </w:r>
            <w:r w:rsidR="00011558">
              <w:rPr>
                <w:noProof/>
                <w:webHidden/>
              </w:rPr>
              <w:fldChar w:fldCharType="begin"/>
            </w:r>
            <w:r w:rsidR="00011558">
              <w:rPr>
                <w:noProof/>
                <w:webHidden/>
              </w:rPr>
              <w:instrText xml:space="preserve"> PAGEREF _Toc119767452 \h </w:instrText>
            </w:r>
            <w:r w:rsidR="00011558">
              <w:rPr>
                <w:noProof/>
                <w:webHidden/>
              </w:rPr>
            </w:r>
            <w:r w:rsidR="00011558">
              <w:rPr>
                <w:noProof/>
                <w:webHidden/>
              </w:rPr>
              <w:fldChar w:fldCharType="separate"/>
            </w:r>
            <w:r w:rsidR="00011558">
              <w:rPr>
                <w:noProof/>
                <w:webHidden/>
              </w:rPr>
              <w:t>8</w:t>
            </w:r>
            <w:r w:rsidR="00011558">
              <w:rPr>
                <w:noProof/>
                <w:webHidden/>
              </w:rPr>
              <w:fldChar w:fldCharType="end"/>
            </w:r>
          </w:hyperlink>
        </w:p>
        <w:p w14:paraId="48234336" w14:textId="2182B8F3" w:rsidR="00011558" w:rsidRDefault="00000000">
          <w:pPr>
            <w:pStyle w:val="TOC1"/>
            <w:tabs>
              <w:tab w:val="right" w:leader="dot" w:pos="9016"/>
            </w:tabs>
            <w:rPr>
              <w:rFonts w:eastAsiaTheme="minorEastAsia"/>
              <w:noProof/>
              <w:lang w:eastAsia="en-GB"/>
            </w:rPr>
          </w:pPr>
          <w:hyperlink w:anchor="_Toc119767453" w:history="1">
            <w:r w:rsidR="00011558" w:rsidRPr="003936AB">
              <w:rPr>
                <w:rStyle w:val="Hyperlink"/>
                <w:noProof/>
              </w:rPr>
              <w:t>Appendix A – Bullying Reporting Form</w:t>
            </w:r>
            <w:r w:rsidR="00011558">
              <w:rPr>
                <w:noProof/>
                <w:webHidden/>
              </w:rPr>
              <w:tab/>
            </w:r>
            <w:r w:rsidR="00011558">
              <w:rPr>
                <w:noProof/>
                <w:webHidden/>
              </w:rPr>
              <w:fldChar w:fldCharType="begin"/>
            </w:r>
            <w:r w:rsidR="00011558">
              <w:rPr>
                <w:noProof/>
                <w:webHidden/>
              </w:rPr>
              <w:instrText xml:space="preserve"> PAGEREF _Toc119767453 \h </w:instrText>
            </w:r>
            <w:r w:rsidR="00011558">
              <w:rPr>
                <w:noProof/>
                <w:webHidden/>
              </w:rPr>
            </w:r>
            <w:r w:rsidR="00011558">
              <w:rPr>
                <w:noProof/>
                <w:webHidden/>
              </w:rPr>
              <w:fldChar w:fldCharType="separate"/>
            </w:r>
            <w:r w:rsidR="00011558">
              <w:rPr>
                <w:noProof/>
                <w:webHidden/>
              </w:rPr>
              <w:t>9</w:t>
            </w:r>
            <w:r w:rsidR="00011558">
              <w:rPr>
                <w:noProof/>
                <w:webHidden/>
              </w:rPr>
              <w:fldChar w:fldCharType="end"/>
            </w:r>
          </w:hyperlink>
        </w:p>
        <w:p w14:paraId="0435E740" w14:textId="0BD65BB7" w:rsidR="00011558" w:rsidRDefault="00011558">
          <w:pPr>
            <w:rPr>
              <w:b/>
              <w:bCs/>
              <w:noProof/>
            </w:rPr>
          </w:pPr>
          <w:r>
            <w:rPr>
              <w:b/>
              <w:bCs/>
              <w:noProof/>
            </w:rPr>
            <w:fldChar w:fldCharType="end"/>
          </w:r>
        </w:p>
      </w:sdtContent>
    </w:sdt>
    <w:p w14:paraId="06CA5609" w14:textId="652CD6B6" w:rsidR="00475932" w:rsidRDefault="00475932">
      <w:r>
        <w:br w:type="page"/>
      </w:r>
    </w:p>
    <w:p w14:paraId="64579572" w14:textId="32BE8B00" w:rsidR="00475932" w:rsidRDefault="00475932" w:rsidP="002B4196">
      <w:pPr>
        <w:pStyle w:val="Heading1"/>
      </w:pPr>
      <w:bookmarkStart w:id="0" w:name="_Toc119767433"/>
      <w:r>
        <w:lastRenderedPageBreak/>
        <w:t>What is this policy?</w:t>
      </w:r>
      <w:bookmarkEnd w:id="0"/>
    </w:p>
    <w:p w14:paraId="52E74FEC" w14:textId="4544EBB3" w:rsidR="00475932" w:rsidRDefault="00475932" w:rsidP="00475932">
      <w:r>
        <w:t>This policy sets out:</w:t>
      </w:r>
    </w:p>
    <w:p w14:paraId="00130307" w14:textId="480D1B10" w:rsidR="00475932" w:rsidRDefault="00475932" w:rsidP="00475932">
      <w:pPr>
        <w:pStyle w:val="ListParagraph"/>
        <w:numPr>
          <w:ilvl w:val="0"/>
          <w:numId w:val="1"/>
        </w:numPr>
      </w:pPr>
      <w:proofErr w:type="spellStart"/>
      <w:r>
        <w:t>Viewforth</w:t>
      </w:r>
      <w:proofErr w:type="spellEnd"/>
      <w:r>
        <w:t xml:space="preserve"> High School’s commitment to ensure everyone gets to enjoy school without having to worry about bullying</w:t>
      </w:r>
    </w:p>
    <w:p w14:paraId="4CD8E413" w14:textId="58F3F86B" w:rsidR="00475932" w:rsidRDefault="00475932" w:rsidP="00475932">
      <w:pPr>
        <w:pStyle w:val="ListParagraph"/>
        <w:numPr>
          <w:ilvl w:val="0"/>
          <w:numId w:val="1"/>
        </w:numPr>
      </w:pPr>
      <w:r>
        <w:t xml:space="preserve">How </w:t>
      </w:r>
      <w:proofErr w:type="spellStart"/>
      <w:r>
        <w:t>Viewforth</w:t>
      </w:r>
      <w:proofErr w:type="spellEnd"/>
      <w:r>
        <w:t xml:space="preserve"> High School promotes an environment where bullying is not accepted by the community</w:t>
      </w:r>
    </w:p>
    <w:p w14:paraId="228E16F6" w14:textId="17BEC630" w:rsidR="00475932" w:rsidRDefault="00475932" w:rsidP="00475932">
      <w:pPr>
        <w:pStyle w:val="ListParagraph"/>
        <w:numPr>
          <w:ilvl w:val="0"/>
          <w:numId w:val="1"/>
        </w:numPr>
      </w:pPr>
      <w:r>
        <w:t xml:space="preserve">How </w:t>
      </w:r>
      <w:proofErr w:type="spellStart"/>
      <w:r>
        <w:t>Viewforth</w:t>
      </w:r>
      <w:proofErr w:type="spellEnd"/>
      <w:r>
        <w:t xml:space="preserve"> High School works with those involved in bullying to stop it and prevent it from happening again</w:t>
      </w:r>
    </w:p>
    <w:p w14:paraId="0CC5D384" w14:textId="0ABAC256" w:rsidR="00475932" w:rsidRDefault="00475932" w:rsidP="00475932"/>
    <w:p w14:paraId="39BE1810" w14:textId="3F7D1B2B" w:rsidR="00475932" w:rsidRDefault="00475932" w:rsidP="000E0CF7">
      <w:pPr>
        <w:pStyle w:val="Heading2"/>
      </w:pPr>
      <w:bookmarkStart w:id="1" w:name="_Toc119767434"/>
      <w:r>
        <w:t>What is this policy based on?</w:t>
      </w:r>
      <w:bookmarkEnd w:id="1"/>
    </w:p>
    <w:p w14:paraId="3D881238" w14:textId="48B54AD7" w:rsidR="00475932" w:rsidRDefault="00475932" w:rsidP="00475932">
      <w:r>
        <w:t xml:space="preserve">This policy draws on many legal documents, national and local </w:t>
      </w:r>
      <w:proofErr w:type="gramStart"/>
      <w:r>
        <w:t>guidelines</w:t>
      </w:r>
      <w:proofErr w:type="gramEnd"/>
      <w:r>
        <w:t xml:space="preserve"> and the United Nations Conventions on the Rights of the Child (UNCRC).</w:t>
      </w:r>
    </w:p>
    <w:p w14:paraId="657CA235" w14:textId="2FCD5BA4" w:rsidR="008516F4" w:rsidRDefault="008516F4" w:rsidP="008516F4">
      <w:pPr>
        <w:pStyle w:val="Heading3"/>
      </w:pPr>
      <w:bookmarkStart w:id="2" w:name="_Toc119767435"/>
      <w:r>
        <w:t>Values</w:t>
      </w:r>
      <w:bookmarkEnd w:id="2"/>
    </w:p>
    <w:p w14:paraId="6E04EED9" w14:textId="161602F8" w:rsidR="00475932" w:rsidRDefault="004B6807" w:rsidP="00475932">
      <w:r>
        <w:t xml:space="preserve">Our </w:t>
      </w:r>
      <w:r w:rsidR="005E5DE6">
        <w:t>c</w:t>
      </w:r>
      <w:r>
        <w:t xml:space="preserve">ore </w:t>
      </w:r>
      <w:r w:rsidR="005E5DE6">
        <w:t>v</w:t>
      </w:r>
      <w:r>
        <w:t>alues</w:t>
      </w:r>
      <w:r w:rsidR="005E5DE6">
        <w:t xml:space="preserve"> at </w:t>
      </w:r>
      <w:proofErr w:type="spellStart"/>
      <w:r w:rsidR="005E5DE6">
        <w:t>Viewforth</w:t>
      </w:r>
      <w:proofErr w:type="spellEnd"/>
      <w:r w:rsidR="005E5DE6">
        <w:t xml:space="preserve"> High School</w:t>
      </w:r>
    </w:p>
    <w:p w14:paraId="7D4E8BC3" w14:textId="40BC70D7" w:rsidR="004B6807" w:rsidRDefault="004B6807" w:rsidP="004B6807">
      <w:pPr>
        <w:ind w:left="720" w:firstLine="720"/>
      </w:pPr>
      <w:r>
        <w:t>Care</w:t>
      </w:r>
      <w:r>
        <w:tab/>
      </w:r>
      <w:r w:rsidR="005E5DE6">
        <w:tab/>
      </w:r>
      <w:r>
        <w:t>Ambition</w:t>
      </w:r>
      <w:r w:rsidR="005E5DE6">
        <w:tab/>
      </w:r>
      <w:r>
        <w:tab/>
        <w:t>Respect</w:t>
      </w:r>
      <w:r w:rsidR="005E5DE6">
        <w:tab/>
      </w:r>
      <w:r>
        <w:tab/>
      </w:r>
      <w:r>
        <w:tab/>
        <w:t>Equity</w:t>
      </w:r>
    </w:p>
    <w:p w14:paraId="48F2EEA5" w14:textId="278435F0" w:rsidR="004B6807" w:rsidRDefault="008516F4" w:rsidP="00475932">
      <w:r>
        <w:t>As part of this, we are committed protecting the dignity, inclusion and rights of the children who attend our school.</w:t>
      </w:r>
    </w:p>
    <w:p w14:paraId="468EA4F1" w14:textId="4359D3E2" w:rsidR="008516F4" w:rsidRDefault="008516F4" w:rsidP="008516F4">
      <w:pPr>
        <w:pStyle w:val="Heading3"/>
      </w:pPr>
      <w:bookmarkStart w:id="3" w:name="_Toc119767436"/>
      <w:r>
        <w:t>Guidance</w:t>
      </w:r>
      <w:bookmarkEnd w:id="3"/>
    </w:p>
    <w:p w14:paraId="50AC048C" w14:textId="66111E89" w:rsidR="00E3020A" w:rsidRDefault="00E3020A" w:rsidP="00475932">
      <w:r>
        <w:t>International legal documents:</w:t>
      </w:r>
    </w:p>
    <w:p w14:paraId="7E778B1F" w14:textId="6749EC94" w:rsidR="00E3020A" w:rsidRDefault="00000000" w:rsidP="00E3020A">
      <w:pPr>
        <w:ind w:firstLine="720"/>
      </w:pPr>
      <w:hyperlink r:id="rId9" w:anchor="learn" w:history="1">
        <w:r w:rsidR="00E3020A">
          <w:rPr>
            <w:rStyle w:val="Hyperlink"/>
          </w:rPr>
          <w:t>Convention on the Rights of the Child | UNICEF</w:t>
        </w:r>
      </w:hyperlink>
    </w:p>
    <w:p w14:paraId="74058E29" w14:textId="2B646DAF" w:rsidR="00475932" w:rsidRDefault="00846F95" w:rsidP="00475932">
      <w:r>
        <w:t>United Kingdom</w:t>
      </w:r>
      <w:r w:rsidR="00E3020A">
        <w:t xml:space="preserve"> </w:t>
      </w:r>
      <w:r w:rsidR="00475932">
        <w:t>Legal documents:</w:t>
      </w:r>
    </w:p>
    <w:p w14:paraId="53B96845" w14:textId="5D480D94" w:rsidR="00475932" w:rsidRDefault="00000000" w:rsidP="00E3020A">
      <w:pPr>
        <w:ind w:firstLine="720"/>
        <w:rPr>
          <w:rStyle w:val="Hyperlink"/>
        </w:rPr>
      </w:pPr>
      <w:hyperlink w:history="1">
        <w:r w:rsidR="00E3020A" w:rsidRPr="005E20EB">
          <w:rPr>
            <w:rStyle w:val="Hyperlink"/>
          </w:rPr>
          <w:t>Children's rights - Human rights - gov.scot (www.gov.scot)</w:t>
        </w:r>
      </w:hyperlink>
    </w:p>
    <w:p w14:paraId="303DD3B6" w14:textId="312570E5" w:rsidR="009664D5" w:rsidRDefault="00000000" w:rsidP="009664D5">
      <w:pPr>
        <w:tabs>
          <w:tab w:val="left" w:pos="2520"/>
        </w:tabs>
        <w:ind w:firstLine="720"/>
      </w:pPr>
      <w:hyperlink r:id="rId10" w:anchor=":~:text=Print%20this%20page-,Overview,strengthening%20protection%20in%20some%20situations." w:history="1">
        <w:r w:rsidR="009664D5" w:rsidRPr="009664D5">
          <w:rPr>
            <w:rStyle w:val="Hyperlink"/>
          </w:rPr>
          <w:t>Equality Act</w:t>
        </w:r>
      </w:hyperlink>
      <w:r w:rsidR="00846F95">
        <w:rPr>
          <w:rStyle w:val="Hyperlink"/>
        </w:rPr>
        <w:t xml:space="preserve"> 2010</w:t>
      </w:r>
      <w:r w:rsidR="009664D5" w:rsidRPr="00846F95">
        <w:rPr>
          <w:rStyle w:val="Hyperlink"/>
          <w:u w:val="none"/>
        </w:rPr>
        <w:tab/>
      </w:r>
      <w:r w:rsidR="009664D5">
        <w:rPr>
          <w:rStyle w:val="Hyperlink"/>
        </w:rPr>
        <w:t xml:space="preserve"> </w:t>
      </w:r>
    </w:p>
    <w:p w14:paraId="55767235" w14:textId="77777777" w:rsidR="00E3020A" w:rsidRDefault="00E3020A" w:rsidP="00E3020A">
      <w:r>
        <w:t>Guidelines from the Scottish Government:</w:t>
      </w:r>
    </w:p>
    <w:p w14:paraId="3C082FD9" w14:textId="77777777" w:rsidR="00E3020A" w:rsidRDefault="00000000" w:rsidP="00E3020A">
      <w:pPr>
        <w:ind w:firstLine="720"/>
      </w:pPr>
      <w:hyperlink r:id="rId11" w:history="1">
        <w:r w:rsidR="00E3020A">
          <w:rPr>
            <w:rStyle w:val="Hyperlink"/>
          </w:rPr>
          <w:t>Respect for All: The National Approach to Anti-bullying</w:t>
        </w:r>
      </w:hyperlink>
    </w:p>
    <w:p w14:paraId="21207472" w14:textId="77777777" w:rsidR="00E3020A" w:rsidRDefault="00000000" w:rsidP="00E3020A">
      <w:pPr>
        <w:ind w:firstLine="720"/>
      </w:pPr>
      <w:hyperlink r:id="rId12" w:history="1">
        <w:r w:rsidR="00E3020A">
          <w:rPr>
            <w:rStyle w:val="Hyperlink"/>
          </w:rPr>
          <w:t xml:space="preserve">Getting it right for every child (GIRFEC) </w:t>
        </w:r>
      </w:hyperlink>
    </w:p>
    <w:p w14:paraId="2B54509F" w14:textId="0EB799D6" w:rsidR="00E3020A" w:rsidRDefault="00E3020A" w:rsidP="00E3020A">
      <w:r>
        <w:t>Guidelines from Fife Council</w:t>
      </w:r>
    </w:p>
    <w:p w14:paraId="34954D1B" w14:textId="3B02E199" w:rsidR="00E3020A" w:rsidRDefault="00E3020A" w:rsidP="00E3020A">
      <w:r>
        <w:tab/>
        <w:t>Fife Council Anti-Bullying Policy 2018</w:t>
      </w:r>
    </w:p>
    <w:p w14:paraId="789577FB" w14:textId="1928CA61" w:rsidR="00825E52" w:rsidRDefault="00825E52" w:rsidP="00E3020A"/>
    <w:p w14:paraId="4CE897D2" w14:textId="18186D50" w:rsidR="00825E52" w:rsidRDefault="002D3955" w:rsidP="002D3955">
      <w:pPr>
        <w:pStyle w:val="Heading2"/>
      </w:pPr>
      <w:bookmarkStart w:id="4" w:name="_Toc119767437"/>
      <w:r>
        <w:t>Who has had input into this policy?</w:t>
      </w:r>
      <w:bookmarkEnd w:id="4"/>
    </w:p>
    <w:p w14:paraId="7C265D77" w14:textId="58E8BEC8" w:rsidR="002D3955" w:rsidRDefault="002D3955" w:rsidP="002D3955">
      <w:pPr>
        <w:pStyle w:val="ListParagraph"/>
        <w:numPr>
          <w:ilvl w:val="0"/>
          <w:numId w:val="20"/>
        </w:numPr>
      </w:pPr>
      <w:r>
        <w:t>Pupil Focus Group</w:t>
      </w:r>
    </w:p>
    <w:p w14:paraId="73EBD904" w14:textId="4358F546" w:rsidR="002D3955" w:rsidRDefault="002D3955" w:rsidP="002D3955">
      <w:pPr>
        <w:pStyle w:val="ListParagraph"/>
        <w:numPr>
          <w:ilvl w:val="0"/>
          <w:numId w:val="20"/>
        </w:numPr>
      </w:pPr>
      <w:r>
        <w:t>Parent Council</w:t>
      </w:r>
    </w:p>
    <w:p w14:paraId="46C65605" w14:textId="3B8BB154" w:rsidR="002D3955" w:rsidRDefault="002D3955" w:rsidP="002D3955">
      <w:pPr>
        <w:pStyle w:val="ListParagraph"/>
        <w:numPr>
          <w:ilvl w:val="0"/>
          <w:numId w:val="20"/>
        </w:numPr>
      </w:pPr>
      <w:r>
        <w:t>Pupil Support Staff</w:t>
      </w:r>
    </w:p>
    <w:p w14:paraId="2B4789F7" w14:textId="4E758431" w:rsidR="002D3955" w:rsidRDefault="002D3955" w:rsidP="002D3955">
      <w:pPr>
        <w:pStyle w:val="ListParagraph"/>
        <w:numPr>
          <w:ilvl w:val="0"/>
          <w:numId w:val="20"/>
        </w:numPr>
      </w:pPr>
      <w:r>
        <w:t>Teaching Staff</w:t>
      </w:r>
    </w:p>
    <w:p w14:paraId="0D5D275E" w14:textId="41FB77BB" w:rsidR="008516F4" w:rsidRDefault="008516F4" w:rsidP="002D3955">
      <w:pPr>
        <w:pStyle w:val="ListParagraph"/>
        <w:numPr>
          <w:ilvl w:val="0"/>
          <w:numId w:val="20"/>
        </w:numPr>
      </w:pPr>
      <w:r>
        <w:t>Fife Council Educational Psychology Service</w:t>
      </w:r>
    </w:p>
    <w:p w14:paraId="3D1D2A0F" w14:textId="16922DDE" w:rsidR="00825E52" w:rsidRDefault="00D736B6">
      <w:r>
        <w:t>This policy will be reviewed every two sessions.</w:t>
      </w:r>
      <w:r w:rsidR="00825E52">
        <w:br w:type="page"/>
      </w:r>
    </w:p>
    <w:p w14:paraId="7AAC1D26" w14:textId="2D7D4BFE" w:rsidR="00825E52" w:rsidRDefault="00A83B29" w:rsidP="000E0CF7">
      <w:pPr>
        <w:pStyle w:val="Heading1"/>
      </w:pPr>
      <w:bookmarkStart w:id="5" w:name="_Toc119767438"/>
      <w:r>
        <w:lastRenderedPageBreak/>
        <w:t>Children’s Rights and Bullying</w:t>
      </w:r>
      <w:bookmarkEnd w:id="5"/>
    </w:p>
    <w:p w14:paraId="3AD92212" w14:textId="7CDE70F3" w:rsidR="00A83B29" w:rsidRDefault="002B4196" w:rsidP="00E3020A">
      <w:r>
        <w:t>Many of the rights of the child in the UNCRC contribute to young people being protected from bullying.</w:t>
      </w:r>
      <w:r w:rsidR="000E0CF7">
        <w:t xml:space="preserve"> Young people can expect to be protected from bullying, especially when at school. </w:t>
      </w:r>
    </w:p>
    <w:p w14:paraId="55882AAF" w14:textId="24AD8967" w:rsidR="002B4196" w:rsidRDefault="002B4196" w:rsidP="00E3020A">
      <w:r>
        <w:rPr>
          <w:noProof/>
        </w:rPr>
        <mc:AlternateContent>
          <mc:Choice Requires="wps">
            <w:drawing>
              <wp:anchor distT="45720" distB="45720" distL="114300" distR="114300" simplePos="0" relativeHeight="251659264" behindDoc="0" locked="0" layoutInCell="1" allowOverlap="1" wp14:anchorId="56F4ADF2" wp14:editId="2DC4C11E">
                <wp:simplePos x="0" y="0"/>
                <wp:positionH relativeFrom="margin">
                  <wp:align>right</wp:align>
                </wp:positionH>
                <wp:positionV relativeFrom="paragraph">
                  <wp:posOffset>159385</wp:posOffset>
                </wp:positionV>
                <wp:extent cx="2578100" cy="1404620"/>
                <wp:effectExtent l="19050" t="19050" r="31750" b="41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57150">
                          <a:solidFill>
                            <a:srgbClr val="7030A0"/>
                          </a:solidFill>
                          <a:miter lim="800000"/>
                          <a:headEnd/>
                          <a:tailEnd/>
                        </a:ln>
                      </wps:spPr>
                      <wps:txbx>
                        <w:txbxContent>
                          <w:p w14:paraId="31D84ABF" w14:textId="64FE10BC" w:rsidR="002B4196" w:rsidRPr="00BB360B" w:rsidRDefault="00BB360B">
                            <w:pPr>
                              <w:rPr>
                                <w:sz w:val="24"/>
                                <w:szCs w:val="24"/>
                              </w:rPr>
                            </w:pPr>
                            <w:r>
                              <w:rPr>
                                <w:b/>
                                <w:bCs/>
                                <w:color w:val="262626"/>
                                <w:sz w:val="24"/>
                                <w:szCs w:val="24"/>
                                <w:shd w:val="clear" w:color="auto" w:fill="FFFFFF"/>
                              </w:rPr>
                              <w:t xml:space="preserve">Article 31 - </w:t>
                            </w:r>
                            <w:r w:rsidR="002B4196" w:rsidRPr="00BB360B">
                              <w:rPr>
                                <w:b/>
                                <w:bCs/>
                                <w:color w:val="262626"/>
                                <w:sz w:val="24"/>
                                <w:szCs w:val="24"/>
                                <w:shd w:val="clear" w:color="auto" w:fill="FFFFFF"/>
                              </w:rPr>
                              <w:t>Relax and play</w:t>
                            </w:r>
                            <w:r w:rsidR="002B4196" w:rsidRPr="00BB360B">
                              <w:rPr>
                                <w:color w:val="262626"/>
                                <w:sz w:val="24"/>
                                <w:szCs w:val="24"/>
                                <w:shd w:val="clear" w:color="auto" w:fill="FFFFFF"/>
                              </w:rPr>
                              <w:t xml:space="preserve"> – Being excluded from activities by bullying behaviour has a harmful impact on development, </w:t>
                            </w:r>
                            <w:proofErr w:type="gramStart"/>
                            <w:r w:rsidR="002B4196" w:rsidRPr="00BB360B">
                              <w:rPr>
                                <w:color w:val="262626"/>
                                <w:sz w:val="24"/>
                                <w:szCs w:val="24"/>
                                <w:shd w:val="clear" w:color="auto" w:fill="FFFFFF"/>
                              </w:rPr>
                              <w:t>health</w:t>
                            </w:r>
                            <w:proofErr w:type="gramEnd"/>
                            <w:r w:rsidR="002B4196" w:rsidRPr="00BB360B">
                              <w:rPr>
                                <w:color w:val="262626"/>
                                <w:sz w:val="24"/>
                                <w:szCs w:val="24"/>
                                <w:shd w:val="clear" w:color="auto" w:fill="FFFFFF"/>
                              </w:rPr>
                              <w:t xml:space="preserve"> and wellbeing. As adults we are responsible for shaping an inclusive culture where all children can participate.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F4ADF2" id="_x0000_s1028" type="#_x0000_t202" style="position:absolute;margin-left:151.8pt;margin-top:12.55pt;width:20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" strokecolor="#7030a0" strokeweight="4.5pt">
                <v:textbox style="mso-fit-shape-to-text:t">
                  <w:txbxContent>
                    <w:p w14:paraId="31D84ABF" w14:textId="64FE10BC" w:rsidR="002B4196" w:rsidRPr="00BB360B" w:rsidRDefault="00BB360B">
                      <w:pPr>
                        <w:rPr>
                          <w:sz w:val="24"/>
                          <w:szCs w:val="24"/>
                        </w:rPr>
                      </w:pPr>
                      <w:r>
                        <w:rPr>
                          <w:b/>
                          <w:bCs/>
                          <w:color w:val="262626"/>
                          <w:sz w:val="24"/>
                          <w:szCs w:val="24"/>
                          <w:shd w:val="clear" w:color="auto" w:fill="FFFFFF"/>
                        </w:rPr>
                        <w:t xml:space="preserve">Article 31 - </w:t>
                      </w:r>
                      <w:r w:rsidR="002B4196" w:rsidRPr="00BB360B">
                        <w:rPr>
                          <w:b/>
                          <w:bCs/>
                          <w:color w:val="262626"/>
                          <w:sz w:val="24"/>
                          <w:szCs w:val="24"/>
                          <w:shd w:val="clear" w:color="auto" w:fill="FFFFFF"/>
                        </w:rPr>
                        <w:t>Relax and play</w:t>
                      </w:r>
                      <w:r w:rsidR="002B4196" w:rsidRPr="00BB360B">
                        <w:rPr>
                          <w:color w:val="262626"/>
                          <w:sz w:val="24"/>
                          <w:szCs w:val="24"/>
                          <w:shd w:val="clear" w:color="auto" w:fill="FFFFFF"/>
                        </w:rPr>
                        <w:t xml:space="preserve"> – Being excluded from activities by bullying behaviour has a harmful impact on development, </w:t>
                      </w:r>
                      <w:proofErr w:type="gramStart"/>
                      <w:r w:rsidR="002B4196" w:rsidRPr="00BB360B">
                        <w:rPr>
                          <w:color w:val="262626"/>
                          <w:sz w:val="24"/>
                          <w:szCs w:val="24"/>
                          <w:shd w:val="clear" w:color="auto" w:fill="FFFFFF"/>
                        </w:rPr>
                        <w:t>health</w:t>
                      </w:r>
                      <w:proofErr w:type="gramEnd"/>
                      <w:r w:rsidR="002B4196" w:rsidRPr="00BB360B">
                        <w:rPr>
                          <w:color w:val="262626"/>
                          <w:sz w:val="24"/>
                          <w:szCs w:val="24"/>
                          <w:shd w:val="clear" w:color="auto" w:fill="FFFFFF"/>
                        </w:rPr>
                        <w:t xml:space="preserve"> and wellbeing. As adults we are responsible for shaping an inclusive culture where all children can participate.</w:t>
                      </w:r>
                    </w:p>
                  </w:txbxContent>
                </v:textbox>
                <w10:wrap type="square" anchorx="margin"/>
              </v:shape>
            </w:pict>
          </mc:Fallback>
        </mc:AlternateContent>
      </w:r>
    </w:p>
    <w:p w14:paraId="48A16579" w14:textId="1BFF1AA2" w:rsidR="002B4196" w:rsidRDefault="002B4196" w:rsidP="00E3020A"/>
    <w:p w14:paraId="063A75B1" w14:textId="2EF4A118" w:rsidR="00A83B29" w:rsidRDefault="00BB360B">
      <w:r>
        <w:rPr>
          <w:noProof/>
        </w:rPr>
        <mc:AlternateContent>
          <mc:Choice Requires="wps">
            <w:drawing>
              <wp:anchor distT="45720" distB="45720" distL="114300" distR="114300" simplePos="0" relativeHeight="251663360" behindDoc="0" locked="0" layoutInCell="1" allowOverlap="1" wp14:anchorId="65E18084" wp14:editId="79D4E776">
                <wp:simplePos x="0" y="0"/>
                <wp:positionH relativeFrom="margin">
                  <wp:align>right</wp:align>
                </wp:positionH>
                <wp:positionV relativeFrom="paragraph">
                  <wp:posOffset>3690620</wp:posOffset>
                </wp:positionV>
                <wp:extent cx="2578100" cy="1404620"/>
                <wp:effectExtent l="19050" t="19050" r="31750" b="412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57150">
                          <a:solidFill>
                            <a:srgbClr val="00B050"/>
                          </a:solidFill>
                          <a:miter lim="800000"/>
                          <a:headEnd/>
                          <a:tailEnd/>
                        </a:ln>
                      </wps:spPr>
                      <wps:txbx>
                        <w:txbxContent>
                          <w:p w14:paraId="6E879F75" w14:textId="63AF75DE" w:rsidR="002B4196" w:rsidRPr="00BB360B" w:rsidRDefault="000E0CF7" w:rsidP="002B4196">
                            <w:pPr>
                              <w:rPr>
                                <w:sz w:val="24"/>
                                <w:szCs w:val="24"/>
                              </w:rPr>
                            </w:pPr>
                            <w:r>
                              <w:rPr>
                                <w:b/>
                                <w:bCs/>
                                <w:color w:val="262626"/>
                                <w:sz w:val="24"/>
                                <w:szCs w:val="24"/>
                                <w:shd w:val="clear" w:color="auto" w:fill="FFFFFF"/>
                              </w:rPr>
                              <w:t xml:space="preserve">Article 13 - </w:t>
                            </w:r>
                            <w:r w:rsidR="002B4196" w:rsidRPr="00BB360B">
                              <w:rPr>
                                <w:b/>
                                <w:bCs/>
                                <w:color w:val="262626"/>
                                <w:sz w:val="24"/>
                                <w:szCs w:val="24"/>
                                <w:shd w:val="clear" w:color="auto" w:fill="FFFFFF"/>
                              </w:rPr>
                              <w:t>Be listened to, opinions heard</w:t>
                            </w:r>
                            <w:r w:rsidR="002B4196" w:rsidRPr="00BB360B">
                              <w:rPr>
                                <w:color w:val="262626"/>
                                <w:sz w:val="24"/>
                                <w:szCs w:val="24"/>
                                <w:shd w:val="clear" w:color="auto" w:fill="FFFFFF"/>
                              </w:rPr>
                              <w:t xml:space="preserve"> – Young people’s views must be considered when responding to bullying behaviour. Exclusion can also impact on this 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E18084" id="_x0000_s1029" type="#_x0000_t202" style="position:absolute;margin-left:151.8pt;margin-top:290.6pt;width:203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" strokecolor="#00b050" strokeweight="4.5pt">
                <v:textbox style="mso-fit-shape-to-text:t">
                  <w:txbxContent>
                    <w:p w14:paraId="6E879F75" w14:textId="63AF75DE" w:rsidR="002B4196" w:rsidRPr="00BB360B" w:rsidRDefault="000E0CF7" w:rsidP="002B4196">
                      <w:pPr>
                        <w:rPr>
                          <w:sz w:val="24"/>
                          <w:szCs w:val="24"/>
                        </w:rPr>
                      </w:pPr>
                      <w:r>
                        <w:rPr>
                          <w:b/>
                          <w:bCs/>
                          <w:color w:val="262626"/>
                          <w:sz w:val="24"/>
                          <w:szCs w:val="24"/>
                          <w:shd w:val="clear" w:color="auto" w:fill="FFFFFF"/>
                        </w:rPr>
                        <w:t xml:space="preserve">Article 13 - </w:t>
                      </w:r>
                      <w:r w:rsidR="002B4196" w:rsidRPr="00BB360B">
                        <w:rPr>
                          <w:b/>
                          <w:bCs/>
                          <w:color w:val="262626"/>
                          <w:sz w:val="24"/>
                          <w:szCs w:val="24"/>
                          <w:shd w:val="clear" w:color="auto" w:fill="FFFFFF"/>
                        </w:rPr>
                        <w:t>Be listened to, opinions heard</w:t>
                      </w:r>
                      <w:r w:rsidR="002B4196" w:rsidRPr="00BB360B">
                        <w:rPr>
                          <w:color w:val="262626"/>
                          <w:sz w:val="24"/>
                          <w:szCs w:val="24"/>
                          <w:shd w:val="clear" w:color="auto" w:fill="FFFFFF"/>
                        </w:rPr>
                        <w:t xml:space="preserve"> – Young people’s views must be considered when responding to bullying behaviour. Exclusion can also impact on this right.</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7D8B3C84" wp14:editId="18623DBF">
                <wp:simplePos x="0" y="0"/>
                <wp:positionH relativeFrom="margin">
                  <wp:posOffset>3073400</wp:posOffset>
                </wp:positionH>
                <wp:positionV relativeFrom="paragraph">
                  <wp:posOffset>5320030</wp:posOffset>
                </wp:positionV>
                <wp:extent cx="2578100" cy="1404620"/>
                <wp:effectExtent l="19050" t="19050" r="31750" b="4572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57150">
                          <a:solidFill>
                            <a:srgbClr val="FFFF00"/>
                          </a:solidFill>
                          <a:miter lim="800000"/>
                          <a:headEnd/>
                          <a:tailEnd/>
                        </a:ln>
                      </wps:spPr>
                      <wps:txbx>
                        <w:txbxContent>
                          <w:p w14:paraId="52973397" w14:textId="1A411687" w:rsidR="002B4196" w:rsidRPr="00BB360B" w:rsidRDefault="000E0CF7" w:rsidP="002B4196">
                            <w:pPr>
                              <w:rPr>
                                <w:sz w:val="24"/>
                                <w:szCs w:val="24"/>
                              </w:rPr>
                            </w:pPr>
                            <w:r>
                              <w:rPr>
                                <w:b/>
                                <w:bCs/>
                                <w:color w:val="262626"/>
                                <w:sz w:val="24"/>
                                <w:szCs w:val="24"/>
                                <w:shd w:val="clear" w:color="auto" w:fill="FFFFFF"/>
                              </w:rPr>
                              <w:t xml:space="preserve">Article 3 - </w:t>
                            </w:r>
                            <w:r w:rsidR="002B4196" w:rsidRPr="00BB360B">
                              <w:rPr>
                                <w:b/>
                                <w:bCs/>
                                <w:color w:val="262626"/>
                                <w:sz w:val="24"/>
                                <w:szCs w:val="24"/>
                                <w:shd w:val="clear" w:color="auto" w:fill="FFFFFF"/>
                              </w:rPr>
                              <w:t xml:space="preserve">What is best for children from </w:t>
                            </w:r>
                            <w:proofErr w:type="gramStart"/>
                            <w:r w:rsidR="002B4196" w:rsidRPr="00BB360B">
                              <w:rPr>
                                <w:b/>
                                <w:bCs/>
                                <w:color w:val="262626"/>
                                <w:sz w:val="24"/>
                                <w:szCs w:val="24"/>
                                <w:shd w:val="clear" w:color="auto" w:fill="FFFFFF"/>
                              </w:rPr>
                              <w:t>child care</w:t>
                            </w:r>
                            <w:proofErr w:type="gramEnd"/>
                            <w:r w:rsidR="002B4196" w:rsidRPr="00BB360B">
                              <w:rPr>
                                <w:b/>
                                <w:bCs/>
                                <w:color w:val="262626"/>
                                <w:sz w:val="24"/>
                                <w:szCs w:val="24"/>
                                <w:shd w:val="clear" w:color="auto" w:fill="FFFFFF"/>
                              </w:rPr>
                              <w:t xml:space="preserve"> organisations</w:t>
                            </w:r>
                            <w:r w:rsidR="002B4196" w:rsidRPr="00BB360B">
                              <w:rPr>
                                <w:color w:val="262626"/>
                                <w:sz w:val="24"/>
                                <w:szCs w:val="24"/>
                                <w:shd w:val="clear" w:color="auto" w:fill="FFFFFF"/>
                              </w:rPr>
                              <w:t xml:space="preserve"> – All organisations have a duty to provide a safe, healthy environment for children where bullying is unacceptable. This responsibility must not be a burden heaped on a few individuals – but rather understood and shared by all staff.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B3C84" id="Text Box 6" o:spid="_x0000_s1030" type="#_x0000_t202" style="position:absolute;margin-left:242pt;margin-top:418.9pt;width:203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" strokecolor="yellow" strokeweight="4.5pt">
                <v:textbox style="mso-fit-shape-to-text:t">
                  <w:txbxContent>
                    <w:p w14:paraId="52973397" w14:textId="1A411687" w:rsidR="002B4196" w:rsidRPr="00BB360B" w:rsidRDefault="000E0CF7" w:rsidP="002B4196">
                      <w:pPr>
                        <w:rPr>
                          <w:sz w:val="24"/>
                          <w:szCs w:val="24"/>
                        </w:rPr>
                      </w:pPr>
                      <w:r>
                        <w:rPr>
                          <w:b/>
                          <w:bCs/>
                          <w:color w:val="262626"/>
                          <w:sz w:val="24"/>
                          <w:szCs w:val="24"/>
                          <w:shd w:val="clear" w:color="auto" w:fill="FFFFFF"/>
                        </w:rPr>
                        <w:t xml:space="preserve">Article 3 - </w:t>
                      </w:r>
                      <w:r w:rsidR="002B4196" w:rsidRPr="00BB360B">
                        <w:rPr>
                          <w:b/>
                          <w:bCs/>
                          <w:color w:val="262626"/>
                          <w:sz w:val="24"/>
                          <w:szCs w:val="24"/>
                          <w:shd w:val="clear" w:color="auto" w:fill="FFFFFF"/>
                        </w:rPr>
                        <w:t xml:space="preserve">What is best for children from </w:t>
                      </w:r>
                      <w:proofErr w:type="gramStart"/>
                      <w:r w:rsidR="002B4196" w:rsidRPr="00BB360B">
                        <w:rPr>
                          <w:b/>
                          <w:bCs/>
                          <w:color w:val="262626"/>
                          <w:sz w:val="24"/>
                          <w:szCs w:val="24"/>
                          <w:shd w:val="clear" w:color="auto" w:fill="FFFFFF"/>
                        </w:rPr>
                        <w:t>child care</w:t>
                      </w:r>
                      <w:proofErr w:type="gramEnd"/>
                      <w:r w:rsidR="002B4196" w:rsidRPr="00BB360B">
                        <w:rPr>
                          <w:b/>
                          <w:bCs/>
                          <w:color w:val="262626"/>
                          <w:sz w:val="24"/>
                          <w:szCs w:val="24"/>
                          <w:shd w:val="clear" w:color="auto" w:fill="FFFFFF"/>
                        </w:rPr>
                        <w:t xml:space="preserve"> organisations</w:t>
                      </w:r>
                      <w:r w:rsidR="002B4196" w:rsidRPr="00BB360B">
                        <w:rPr>
                          <w:color w:val="262626"/>
                          <w:sz w:val="24"/>
                          <w:szCs w:val="24"/>
                          <w:shd w:val="clear" w:color="auto" w:fill="FFFFFF"/>
                        </w:rPr>
                        <w:t xml:space="preserve"> – All organisations have a duty to provide a safe, healthy environment for children where bullying is unacceptable. This responsibility must not be a burden heaped on a few individuals – but rather understood and shared by all staff.</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452BC735" wp14:editId="3A6BC581">
                <wp:simplePos x="0" y="0"/>
                <wp:positionH relativeFrom="margin">
                  <wp:align>left</wp:align>
                </wp:positionH>
                <wp:positionV relativeFrom="paragraph">
                  <wp:posOffset>5157470</wp:posOffset>
                </wp:positionV>
                <wp:extent cx="2578100" cy="1404620"/>
                <wp:effectExtent l="19050" t="19050" r="31750" b="400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57150">
                          <a:solidFill>
                            <a:srgbClr val="FFC000"/>
                          </a:solidFill>
                          <a:miter lim="800000"/>
                          <a:headEnd/>
                          <a:tailEnd/>
                        </a:ln>
                      </wps:spPr>
                      <wps:txbx>
                        <w:txbxContent>
                          <w:p w14:paraId="4837AF53" w14:textId="482FAFBB" w:rsidR="002B4196" w:rsidRPr="00BB360B" w:rsidRDefault="00BB360B" w:rsidP="002B4196">
                            <w:pPr>
                              <w:rPr>
                                <w:sz w:val="24"/>
                                <w:szCs w:val="24"/>
                              </w:rPr>
                            </w:pPr>
                            <w:r>
                              <w:rPr>
                                <w:b/>
                                <w:bCs/>
                                <w:color w:val="262626"/>
                                <w:sz w:val="24"/>
                                <w:szCs w:val="24"/>
                                <w:shd w:val="clear" w:color="auto" w:fill="FFFFFF"/>
                              </w:rPr>
                              <w:t xml:space="preserve">Article 19 - </w:t>
                            </w:r>
                            <w:r w:rsidR="002B4196" w:rsidRPr="00BB360B">
                              <w:rPr>
                                <w:b/>
                                <w:bCs/>
                                <w:color w:val="262626"/>
                                <w:sz w:val="24"/>
                                <w:szCs w:val="24"/>
                                <w:shd w:val="clear" w:color="auto" w:fill="FFFFFF"/>
                              </w:rPr>
                              <w:t xml:space="preserve">Protection from violence and abuse &amp; </w:t>
                            </w:r>
                            <w:proofErr w:type="gramStart"/>
                            <w:r w:rsidR="002B4196" w:rsidRPr="00BB360B">
                              <w:rPr>
                                <w:b/>
                                <w:bCs/>
                                <w:color w:val="262626"/>
                                <w:sz w:val="24"/>
                                <w:szCs w:val="24"/>
                                <w:shd w:val="clear" w:color="auto" w:fill="FFFFFF"/>
                              </w:rPr>
                              <w:t>Be</w:t>
                            </w:r>
                            <w:proofErr w:type="gramEnd"/>
                            <w:r w:rsidR="002B4196" w:rsidRPr="00BB360B">
                              <w:rPr>
                                <w:b/>
                                <w:bCs/>
                                <w:color w:val="262626"/>
                                <w:sz w:val="24"/>
                                <w:szCs w:val="24"/>
                                <w:shd w:val="clear" w:color="auto" w:fill="FFFFFF"/>
                              </w:rPr>
                              <w:t xml:space="preserve"> protected from harm</w:t>
                            </w:r>
                            <w:r w:rsidR="002B4196" w:rsidRPr="00BB360B">
                              <w:rPr>
                                <w:color w:val="262626"/>
                                <w:sz w:val="24"/>
                                <w:szCs w:val="24"/>
                                <w:shd w:val="clear" w:color="auto" w:fill="FFFFFF"/>
                              </w:rPr>
                              <w:t xml:space="preserve"> – Children and young people have a right to be protected from bullying behaviour – a protection that all adults in their lives, regardless of their roles, share a responsibility to provide.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BC735" id="Text Box 5" o:spid="_x0000_s1031" type="#_x0000_t202" style="position:absolute;margin-left:0;margin-top:406.1pt;width:203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" strokecolor="#ffc000" strokeweight="4.5pt">
                <v:textbox style="mso-fit-shape-to-text:t">
                  <w:txbxContent>
                    <w:p w14:paraId="4837AF53" w14:textId="482FAFBB" w:rsidR="002B4196" w:rsidRPr="00BB360B" w:rsidRDefault="00BB360B" w:rsidP="002B4196">
                      <w:pPr>
                        <w:rPr>
                          <w:sz w:val="24"/>
                          <w:szCs w:val="24"/>
                        </w:rPr>
                      </w:pPr>
                      <w:r>
                        <w:rPr>
                          <w:b/>
                          <w:bCs/>
                          <w:color w:val="262626"/>
                          <w:sz w:val="24"/>
                          <w:szCs w:val="24"/>
                          <w:shd w:val="clear" w:color="auto" w:fill="FFFFFF"/>
                        </w:rPr>
                        <w:t xml:space="preserve">Article 19 - </w:t>
                      </w:r>
                      <w:r w:rsidR="002B4196" w:rsidRPr="00BB360B">
                        <w:rPr>
                          <w:b/>
                          <w:bCs/>
                          <w:color w:val="262626"/>
                          <w:sz w:val="24"/>
                          <w:szCs w:val="24"/>
                          <w:shd w:val="clear" w:color="auto" w:fill="FFFFFF"/>
                        </w:rPr>
                        <w:t xml:space="preserve">Protection from violence and abuse &amp; </w:t>
                      </w:r>
                      <w:proofErr w:type="gramStart"/>
                      <w:r w:rsidR="002B4196" w:rsidRPr="00BB360B">
                        <w:rPr>
                          <w:b/>
                          <w:bCs/>
                          <w:color w:val="262626"/>
                          <w:sz w:val="24"/>
                          <w:szCs w:val="24"/>
                          <w:shd w:val="clear" w:color="auto" w:fill="FFFFFF"/>
                        </w:rPr>
                        <w:t>Be</w:t>
                      </w:r>
                      <w:proofErr w:type="gramEnd"/>
                      <w:r w:rsidR="002B4196" w:rsidRPr="00BB360B">
                        <w:rPr>
                          <w:b/>
                          <w:bCs/>
                          <w:color w:val="262626"/>
                          <w:sz w:val="24"/>
                          <w:szCs w:val="24"/>
                          <w:shd w:val="clear" w:color="auto" w:fill="FFFFFF"/>
                        </w:rPr>
                        <w:t xml:space="preserve"> protected from harm</w:t>
                      </w:r>
                      <w:r w:rsidR="002B4196" w:rsidRPr="00BB360B">
                        <w:rPr>
                          <w:color w:val="262626"/>
                          <w:sz w:val="24"/>
                          <w:szCs w:val="24"/>
                          <w:shd w:val="clear" w:color="auto" w:fill="FFFFFF"/>
                        </w:rPr>
                        <w:t xml:space="preserve"> – Children and young people have a right to be protected from bullying behaviour – a protection that all adults in their lives, regardless of their roles, share a responsibility to provide.</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E3AA899" wp14:editId="10B7EDB5">
                <wp:simplePos x="0" y="0"/>
                <wp:positionH relativeFrom="margin">
                  <wp:posOffset>0</wp:posOffset>
                </wp:positionH>
                <wp:positionV relativeFrom="paragraph">
                  <wp:posOffset>1270</wp:posOffset>
                </wp:positionV>
                <wp:extent cx="2578100" cy="1404620"/>
                <wp:effectExtent l="19050" t="19050" r="31750" b="457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57150">
                          <a:solidFill>
                            <a:srgbClr val="C00000"/>
                          </a:solidFill>
                          <a:miter lim="800000"/>
                          <a:headEnd/>
                          <a:tailEnd/>
                        </a:ln>
                      </wps:spPr>
                      <wps:txbx>
                        <w:txbxContent>
                          <w:p w14:paraId="057555AC" w14:textId="6FE7A4D2" w:rsidR="002B4196" w:rsidRPr="00BB360B" w:rsidRDefault="00BB360B" w:rsidP="002B4196">
                            <w:pPr>
                              <w:rPr>
                                <w:sz w:val="24"/>
                                <w:szCs w:val="24"/>
                              </w:rPr>
                            </w:pPr>
                            <w:r>
                              <w:rPr>
                                <w:b/>
                                <w:bCs/>
                                <w:color w:val="262626"/>
                                <w:sz w:val="24"/>
                                <w:szCs w:val="24"/>
                                <w:shd w:val="clear" w:color="auto" w:fill="FFFFFF"/>
                              </w:rPr>
                              <w:t xml:space="preserve">Article </w:t>
                            </w:r>
                            <w:r w:rsidR="000E0CF7">
                              <w:rPr>
                                <w:b/>
                                <w:bCs/>
                                <w:color w:val="262626"/>
                                <w:sz w:val="24"/>
                                <w:szCs w:val="24"/>
                                <w:shd w:val="clear" w:color="auto" w:fill="FFFFFF"/>
                              </w:rPr>
                              <w:t>14</w:t>
                            </w:r>
                            <w:r>
                              <w:rPr>
                                <w:b/>
                                <w:bCs/>
                                <w:color w:val="262626"/>
                                <w:sz w:val="24"/>
                                <w:szCs w:val="24"/>
                                <w:shd w:val="clear" w:color="auto" w:fill="FFFFFF"/>
                              </w:rPr>
                              <w:t xml:space="preserve"> - </w:t>
                            </w:r>
                            <w:r w:rsidR="002B4196" w:rsidRPr="00BB360B">
                              <w:rPr>
                                <w:b/>
                                <w:bCs/>
                                <w:color w:val="262626"/>
                                <w:sz w:val="24"/>
                                <w:szCs w:val="24"/>
                                <w:shd w:val="clear" w:color="auto" w:fill="FFFFFF"/>
                              </w:rPr>
                              <w:t>Practice your religion</w:t>
                            </w:r>
                            <w:r w:rsidR="002B4196" w:rsidRPr="00BB360B">
                              <w:rPr>
                                <w:color w:val="262626"/>
                                <w:sz w:val="24"/>
                                <w:szCs w:val="24"/>
                                <w:shd w:val="clear" w:color="auto" w:fill="FFFFFF"/>
                              </w:rPr>
                              <w:t xml:space="preserve"> – Bullying behaviour stemming from prejudices can devalue a child’s beliefs. Children </w:t>
                            </w:r>
                            <w:r w:rsidR="000E0CF7">
                              <w:rPr>
                                <w:color w:val="262626"/>
                                <w:sz w:val="24"/>
                                <w:szCs w:val="24"/>
                                <w:shd w:val="clear" w:color="auto" w:fill="FFFFFF"/>
                              </w:rPr>
                              <w:t xml:space="preserve">should </w:t>
                            </w:r>
                            <w:r w:rsidR="002B4196" w:rsidRPr="00BB360B">
                              <w:rPr>
                                <w:color w:val="262626"/>
                                <w:sz w:val="24"/>
                                <w:szCs w:val="24"/>
                                <w:shd w:val="clear" w:color="auto" w:fill="FFFFFF"/>
                              </w:rPr>
                              <w:t>respect the beliefs of others and adults have an important role to play in encouraging this, while strongly challenging prejudice-based attitudes and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AA899" id="Text Box 3" o:spid="_x0000_s1032" type="#_x0000_t202" style="position:absolute;margin-left:0;margin-top:.1pt;width:20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" strokecolor="#c00000" strokeweight="4.5pt">
                <v:textbox style="mso-fit-shape-to-text:t">
                  <w:txbxContent>
                    <w:p w14:paraId="057555AC" w14:textId="6FE7A4D2" w:rsidR="002B4196" w:rsidRPr="00BB360B" w:rsidRDefault="00BB360B" w:rsidP="002B4196">
                      <w:pPr>
                        <w:rPr>
                          <w:sz w:val="24"/>
                          <w:szCs w:val="24"/>
                        </w:rPr>
                      </w:pPr>
                      <w:r>
                        <w:rPr>
                          <w:b/>
                          <w:bCs/>
                          <w:color w:val="262626"/>
                          <w:sz w:val="24"/>
                          <w:szCs w:val="24"/>
                          <w:shd w:val="clear" w:color="auto" w:fill="FFFFFF"/>
                        </w:rPr>
                        <w:t xml:space="preserve">Article </w:t>
                      </w:r>
                      <w:r w:rsidR="000E0CF7">
                        <w:rPr>
                          <w:b/>
                          <w:bCs/>
                          <w:color w:val="262626"/>
                          <w:sz w:val="24"/>
                          <w:szCs w:val="24"/>
                          <w:shd w:val="clear" w:color="auto" w:fill="FFFFFF"/>
                        </w:rPr>
                        <w:t>14</w:t>
                      </w:r>
                      <w:r>
                        <w:rPr>
                          <w:b/>
                          <w:bCs/>
                          <w:color w:val="262626"/>
                          <w:sz w:val="24"/>
                          <w:szCs w:val="24"/>
                          <w:shd w:val="clear" w:color="auto" w:fill="FFFFFF"/>
                        </w:rPr>
                        <w:t xml:space="preserve"> - </w:t>
                      </w:r>
                      <w:r w:rsidR="002B4196" w:rsidRPr="00BB360B">
                        <w:rPr>
                          <w:b/>
                          <w:bCs/>
                          <w:color w:val="262626"/>
                          <w:sz w:val="24"/>
                          <w:szCs w:val="24"/>
                          <w:shd w:val="clear" w:color="auto" w:fill="FFFFFF"/>
                        </w:rPr>
                        <w:t>Practice your religion</w:t>
                      </w:r>
                      <w:r w:rsidR="002B4196" w:rsidRPr="00BB360B">
                        <w:rPr>
                          <w:color w:val="262626"/>
                          <w:sz w:val="24"/>
                          <w:szCs w:val="24"/>
                          <w:shd w:val="clear" w:color="auto" w:fill="FFFFFF"/>
                        </w:rPr>
                        <w:t xml:space="preserve"> – Bullying behaviour stemming from prejudices can devalue a child’s beliefs. Children </w:t>
                      </w:r>
                      <w:r w:rsidR="000E0CF7">
                        <w:rPr>
                          <w:color w:val="262626"/>
                          <w:sz w:val="24"/>
                          <w:szCs w:val="24"/>
                          <w:shd w:val="clear" w:color="auto" w:fill="FFFFFF"/>
                        </w:rPr>
                        <w:t xml:space="preserve">should </w:t>
                      </w:r>
                      <w:r w:rsidR="002B4196" w:rsidRPr="00BB360B">
                        <w:rPr>
                          <w:color w:val="262626"/>
                          <w:sz w:val="24"/>
                          <w:szCs w:val="24"/>
                          <w:shd w:val="clear" w:color="auto" w:fill="FFFFFF"/>
                        </w:rPr>
                        <w:t>respect the beliefs of others and adults have an important role to play in encouraging this, while strongly challenging prejudice-based attitudes and actions.</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6739C8C" wp14:editId="782F17C7">
                <wp:simplePos x="0" y="0"/>
                <wp:positionH relativeFrom="margin">
                  <wp:align>right</wp:align>
                </wp:positionH>
                <wp:positionV relativeFrom="paragraph">
                  <wp:posOffset>1531620</wp:posOffset>
                </wp:positionV>
                <wp:extent cx="2578100" cy="1404620"/>
                <wp:effectExtent l="19050" t="19050" r="31750" b="412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57150">
                          <a:solidFill>
                            <a:srgbClr val="0070C0"/>
                          </a:solidFill>
                          <a:miter lim="800000"/>
                          <a:headEnd/>
                          <a:tailEnd/>
                        </a:ln>
                      </wps:spPr>
                      <wps:txbx>
                        <w:txbxContent>
                          <w:p w14:paraId="710FE2BD" w14:textId="3672504D" w:rsidR="002B4196" w:rsidRPr="00BB360B" w:rsidRDefault="00BB360B" w:rsidP="002B4196">
                            <w:pPr>
                              <w:rPr>
                                <w:sz w:val="24"/>
                                <w:szCs w:val="24"/>
                              </w:rPr>
                            </w:pPr>
                            <w:r>
                              <w:rPr>
                                <w:b/>
                                <w:bCs/>
                                <w:color w:val="262626"/>
                                <w:sz w:val="24"/>
                                <w:szCs w:val="24"/>
                                <w:shd w:val="clear" w:color="auto" w:fill="FFFFFF"/>
                              </w:rPr>
                              <w:t xml:space="preserve">Articles 17 and 28 - </w:t>
                            </w:r>
                            <w:r w:rsidR="002B4196" w:rsidRPr="00BB360B">
                              <w:rPr>
                                <w:b/>
                                <w:bCs/>
                                <w:color w:val="262626"/>
                                <w:sz w:val="24"/>
                                <w:szCs w:val="24"/>
                                <w:shd w:val="clear" w:color="auto" w:fill="FFFFFF"/>
                              </w:rPr>
                              <w:t>Get and share information</w:t>
                            </w:r>
                            <w:r w:rsidR="002B4196" w:rsidRPr="00BB360B">
                              <w:rPr>
                                <w:color w:val="262626"/>
                                <w:sz w:val="24"/>
                                <w:szCs w:val="24"/>
                                <w:shd w:val="clear" w:color="auto" w:fill="FFFFFF"/>
                              </w:rPr>
                              <w:t xml:space="preserve"> – Bullying and its impacts can be detrimental to a child’s capacity to learn. This right also highlights an adult’s responsibility to take young people’s views into account when making decisions that affect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739C8C" id="_x0000_s1033" type="#_x0000_t202" style="position:absolute;margin-left:151.8pt;margin-top:120.6pt;width:20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" strokecolor="#0070c0" strokeweight="4.5pt">
                <v:textbox style="mso-fit-shape-to-text:t">
                  <w:txbxContent>
                    <w:p w14:paraId="710FE2BD" w14:textId="3672504D" w:rsidR="002B4196" w:rsidRPr="00BB360B" w:rsidRDefault="00BB360B" w:rsidP="002B4196">
                      <w:pPr>
                        <w:rPr>
                          <w:sz w:val="24"/>
                          <w:szCs w:val="24"/>
                        </w:rPr>
                      </w:pPr>
                      <w:r>
                        <w:rPr>
                          <w:b/>
                          <w:bCs/>
                          <w:color w:val="262626"/>
                          <w:sz w:val="24"/>
                          <w:szCs w:val="24"/>
                          <w:shd w:val="clear" w:color="auto" w:fill="FFFFFF"/>
                        </w:rPr>
                        <w:t xml:space="preserve">Articles 17 and 28 - </w:t>
                      </w:r>
                      <w:r w:rsidR="002B4196" w:rsidRPr="00BB360B">
                        <w:rPr>
                          <w:b/>
                          <w:bCs/>
                          <w:color w:val="262626"/>
                          <w:sz w:val="24"/>
                          <w:szCs w:val="24"/>
                          <w:shd w:val="clear" w:color="auto" w:fill="FFFFFF"/>
                        </w:rPr>
                        <w:t>Get and share information</w:t>
                      </w:r>
                      <w:r w:rsidR="002B4196" w:rsidRPr="00BB360B">
                        <w:rPr>
                          <w:color w:val="262626"/>
                          <w:sz w:val="24"/>
                          <w:szCs w:val="24"/>
                          <w:shd w:val="clear" w:color="auto" w:fill="FFFFFF"/>
                        </w:rPr>
                        <w:t xml:space="preserve"> – Bullying and its impacts can be detrimental to a child’s capacity to learn. This right also highlights an adult’s responsibility to take young people’s views into account when making decisions that affect them.</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A9F1778" wp14:editId="68503578">
                <wp:simplePos x="0" y="0"/>
                <wp:positionH relativeFrom="margin">
                  <wp:align>left</wp:align>
                </wp:positionH>
                <wp:positionV relativeFrom="paragraph">
                  <wp:posOffset>2325370</wp:posOffset>
                </wp:positionV>
                <wp:extent cx="2578100" cy="1404620"/>
                <wp:effectExtent l="19050" t="19050" r="31750" b="349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404620"/>
                        </a:xfrm>
                        <a:prstGeom prst="rect">
                          <a:avLst/>
                        </a:prstGeom>
                        <a:solidFill>
                          <a:srgbClr val="FFFFFF"/>
                        </a:solidFill>
                        <a:ln w="57150">
                          <a:solidFill>
                            <a:srgbClr val="FF0000"/>
                          </a:solidFill>
                          <a:miter lim="800000"/>
                          <a:headEnd/>
                          <a:tailEnd/>
                        </a:ln>
                      </wps:spPr>
                      <wps:txbx>
                        <w:txbxContent>
                          <w:p w14:paraId="756CBF8B" w14:textId="70A6A354" w:rsidR="002B4196" w:rsidRPr="00BB360B" w:rsidRDefault="000E0CF7" w:rsidP="002B4196">
                            <w:pPr>
                              <w:rPr>
                                <w:sz w:val="24"/>
                                <w:szCs w:val="24"/>
                              </w:rPr>
                            </w:pPr>
                            <w:r>
                              <w:rPr>
                                <w:b/>
                                <w:bCs/>
                                <w:color w:val="262626"/>
                                <w:sz w:val="24"/>
                                <w:szCs w:val="24"/>
                                <w:shd w:val="clear" w:color="auto" w:fill="FFFFFF"/>
                              </w:rPr>
                              <w:t xml:space="preserve">Article 15 - </w:t>
                            </w:r>
                            <w:proofErr w:type="gramStart"/>
                            <w:r w:rsidR="002B4196" w:rsidRPr="00BB360B">
                              <w:rPr>
                                <w:b/>
                                <w:bCs/>
                                <w:color w:val="262626"/>
                                <w:sz w:val="24"/>
                                <w:szCs w:val="24"/>
                                <w:shd w:val="clear" w:color="auto" w:fill="FFFFFF"/>
                              </w:rPr>
                              <w:t>Meet together</w:t>
                            </w:r>
                            <w:proofErr w:type="gramEnd"/>
                            <w:r w:rsidR="002B4196" w:rsidRPr="00BB360B">
                              <w:rPr>
                                <w:b/>
                                <w:bCs/>
                                <w:color w:val="262626"/>
                                <w:sz w:val="24"/>
                                <w:szCs w:val="24"/>
                                <w:shd w:val="clear" w:color="auto" w:fill="FFFFFF"/>
                              </w:rPr>
                              <w:t xml:space="preserve"> and join groups</w:t>
                            </w:r>
                            <w:r w:rsidR="002B4196" w:rsidRPr="00BB360B">
                              <w:rPr>
                                <w:color w:val="262626"/>
                                <w:sz w:val="24"/>
                                <w:szCs w:val="24"/>
                                <w:shd w:val="clear" w:color="auto" w:fill="FFFFFF"/>
                              </w:rPr>
                              <w:t xml:space="preserve"> – A culture of bullying can prevent young people from engaging in their chosen activities. It is not fair or healthy to ask a child or young person to change their behaviour to avoid bullying as anything other than a short-term measure. The focus needs to be on changing the bullying behaviour that threatens this right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9F1778" id="Text Box 4" o:spid="_x0000_s1034" type="#_x0000_t202" style="position:absolute;margin-left:0;margin-top:183.1pt;width:203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" strokecolor="red" strokeweight="4.5pt">
                <v:textbox style="mso-fit-shape-to-text:t">
                  <w:txbxContent>
                    <w:p w14:paraId="756CBF8B" w14:textId="70A6A354" w:rsidR="002B4196" w:rsidRPr="00BB360B" w:rsidRDefault="000E0CF7" w:rsidP="002B4196">
                      <w:pPr>
                        <w:rPr>
                          <w:sz w:val="24"/>
                          <w:szCs w:val="24"/>
                        </w:rPr>
                      </w:pPr>
                      <w:r>
                        <w:rPr>
                          <w:b/>
                          <w:bCs/>
                          <w:color w:val="262626"/>
                          <w:sz w:val="24"/>
                          <w:szCs w:val="24"/>
                          <w:shd w:val="clear" w:color="auto" w:fill="FFFFFF"/>
                        </w:rPr>
                        <w:t xml:space="preserve">Article 15 - </w:t>
                      </w:r>
                      <w:proofErr w:type="gramStart"/>
                      <w:r w:rsidR="002B4196" w:rsidRPr="00BB360B">
                        <w:rPr>
                          <w:b/>
                          <w:bCs/>
                          <w:color w:val="262626"/>
                          <w:sz w:val="24"/>
                          <w:szCs w:val="24"/>
                          <w:shd w:val="clear" w:color="auto" w:fill="FFFFFF"/>
                        </w:rPr>
                        <w:t>Meet together</w:t>
                      </w:r>
                      <w:proofErr w:type="gramEnd"/>
                      <w:r w:rsidR="002B4196" w:rsidRPr="00BB360B">
                        <w:rPr>
                          <w:b/>
                          <w:bCs/>
                          <w:color w:val="262626"/>
                          <w:sz w:val="24"/>
                          <w:szCs w:val="24"/>
                          <w:shd w:val="clear" w:color="auto" w:fill="FFFFFF"/>
                        </w:rPr>
                        <w:t xml:space="preserve"> and join groups</w:t>
                      </w:r>
                      <w:r w:rsidR="002B4196" w:rsidRPr="00BB360B">
                        <w:rPr>
                          <w:color w:val="262626"/>
                          <w:sz w:val="24"/>
                          <w:szCs w:val="24"/>
                          <w:shd w:val="clear" w:color="auto" w:fill="FFFFFF"/>
                        </w:rPr>
                        <w:t xml:space="preserve"> – A culture of bullying can prevent young people from engaging in their chosen activities. It is not fair or healthy to ask a child or young person to change their behaviour to avoid bullying as anything other than a short-term measure. The focus needs to be on changing the bullying behaviour that threatens this right</w:t>
                      </w:r>
                    </w:p>
                  </w:txbxContent>
                </v:textbox>
                <w10:wrap type="square" anchorx="margin"/>
              </v:shape>
            </w:pict>
          </mc:Fallback>
        </mc:AlternateContent>
      </w:r>
      <w:r w:rsidR="00A83B29">
        <w:br w:type="page"/>
      </w:r>
    </w:p>
    <w:p w14:paraId="3FFA6C0F" w14:textId="1992B018" w:rsidR="004B6807" w:rsidRDefault="00A83B29" w:rsidP="008516F4">
      <w:pPr>
        <w:pStyle w:val="Heading1"/>
      </w:pPr>
      <w:bookmarkStart w:id="6" w:name="_Toc119767439"/>
      <w:r>
        <w:lastRenderedPageBreak/>
        <w:t>What is bullying?</w:t>
      </w:r>
      <w:bookmarkEnd w:id="6"/>
    </w:p>
    <w:p w14:paraId="2B7A3EAB" w14:textId="77777777" w:rsidR="008516F4" w:rsidRPr="008516F4" w:rsidRDefault="008516F4" w:rsidP="008516F4">
      <w:pPr>
        <w:rPr>
          <w:rFonts w:cstheme="minorHAnsi"/>
        </w:rPr>
      </w:pPr>
    </w:p>
    <w:p w14:paraId="0B45E7EA" w14:textId="6B92B5D7" w:rsidR="008516F4" w:rsidRDefault="008516F4" w:rsidP="008516F4">
      <w:pPr>
        <w:autoSpaceDE w:val="0"/>
        <w:autoSpaceDN w:val="0"/>
        <w:adjustRightInd w:val="0"/>
        <w:spacing w:after="0" w:line="240" w:lineRule="auto"/>
        <w:rPr>
          <w:rFonts w:cstheme="minorHAnsi"/>
        </w:rPr>
      </w:pPr>
      <w:r w:rsidRPr="008516F4">
        <w:rPr>
          <w:rFonts w:cstheme="minorHAnsi"/>
        </w:rPr>
        <w:t xml:space="preserve">For the purposes of this </w:t>
      </w:r>
      <w:proofErr w:type="gramStart"/>
      <w:r w:rsidRPr="008516F4">
        <w:rPr>
          <w:rFonts w:cstheme="minorHAnsi"/>
        </w:rPr>
        <w:t>policy</w:t>
      </w:r>
      <w:proofErr w:type="gramEnd"/>
      <w:r w:rsidRPr="008516F4">
        <w:rPr>
          <w:rFonts w:cstheme="minorHAnsi"/>
        </w:rPr>
        <w:t xml:space="preserve"> we define bullying as behaviour, which may or may not be deliberate, by one person or a group, which upsets, hurts, harms or injures another, impacting directly on their quality of life. Bullying may take many forms, including verbal, physical and social behaviour, and increasingly it may involve the use of technology, such as mobile phones or computers. It is likely to be associated with a power difference between those who bully and those who are bullied, to lead to hurt, fear and anxiety, and is often the result of a difference, perceived or real.</w:t>
      </w:r>
    </w:p>
    <w:p w14:paraId="7656D916" w14:textId="403087A8" w:rsidR="008516F4" w:rsidRPr="008516F4" w:rsidRDefault="008516F4" w:rsidP="008516F4">
      <w:pPr>
        <w:autoSpaceDE w:val="0"/>
        <w:autoSpaceDN w:val="0"/>
        <w:adjustRightInd w:val="0"/>
        <w:spacing w:after="0" w:line="240" w:lineRule="auto"/>
        <w:jc w:val="right"/>
        <w:rPr>
          <w:rFonts w:cstheme="minorHAnsi"/>
        </w:rPr>
      </w:pPr>
      <w:r w:rsidRPr="008516F4">
        <w:rPr>
          <w:rFonts w:cstheme="minorHAnsi"/>
          <w:i/>
          <w:iCs/>
        </w:rPr>
        <w:t>Anti-Bullying Policy</w:t>
      </w:r>
      <w:r>
        <w:rPr>
          <w:rFonts w:cstheme="minorHAnsi"/>
        </w:rPr>
        <w:t xml:space="preserve"> (2018, Fife Council)</w:t>
      </w:r>
    </w:p>
    <w:p w14:paraId="0B073BD4" w14:textId="77777777" w:rsidR="008516F4" w:rsidRPr="008516F4" w:rsidRDefault="008516F4" w:rsidP="008516F4">
      <w:pPr>
        <w:autoSpaceDE w:val="0"/>
        <w:autoSpaceDN w:val="0"/>
        <w:adjustRightInd w:val="0"/>
        <w:spacing w:after="0" w:line="240" w:lineRule="auto"/>
        <w:rPr>
          <w:rFonts w:cstheme="minorHAnsi"/>
          <w:b/>
          <w:bCs/>
          <w:i/>
          <w:iCs/>
        </w:rPr>
      </w:pPr>
    </w:p>
    <w:p w14:paraId="5990EB3F" w14:textId="370D10AF" w:rsidR="009664D5" w:rsidRPr="008516F4" w:rsidRDefault="009664D5" w:rsidP="008516F4">
      <w:pPr>
        <w:rPr>
          <w:rFonts w:cstheme="minorHAnsi"/>
        </w:rPr>
      </w:pPr>
      <w:r w:rsidRPr="008516F4">
        <w:rPr>
          <w:rFonts w:cstheme="minorHAnsi"/>
        </w:rPr>
        <w:t>This behaviour can include:</w:t>
      </w:r>
    </w:p>
    <w:p w14:paraId="65DF7D65" w14:textId="3E1240AD" w:rsidR="009664D5" w:rsidRPr="008516F4" w:rsidRDefault="009664D5" w:rsidP="009664D5">
      <w:pPr>
        <w:pStyle w:val="ListParagraph"/>
        <w:numPr>
          <w:ilvl w:val="0"/>
          <w:numId w:val="18"/>
        </w:numPr>
        <w:rPr>
          <w:rFonts w:cstheme="minorHAnsi"/>
        </w:rPr>
      </w:pPr>
      <w:r w:rsidRPr="008516F4">
        <w:rPr>
          <w:rFonts w:cstheme="minorHAnsi"/>
        </w:rPr>
        <w:t>Being called names, teased, put down or threatened (face to face and/or online)</w:t>
      </w:r>
    </w:p>
    <w:p w14:paraId="49DA7497" w14:textId="7081EF1B" w:rsidR="009664D5" w:rsidRDefault="009664D5" w:rsidP="009664D5">
      <w:pPr>
        <w:pStyle w:val="ListParagraph"/>
        <w:numPr>
          <w:ilvl w:val="0"/>
          <w:numId w:val="18"/>
        </w:numPr>
      </w:pPr>
      <w:r>
        <w:t xml:space="preserve">Being hit, tripped, </w:t>
      </w:r>
      <w:proofErr w:type="gramStart"/>
      <w:r>
        <w:t>pushed</w:t>
      </w:r>
      <w:proofErr w:type="gramEnd"/>
      <w:r>
        <w:t xml:space="preserve"> or kicked</w:t>
      </w:r>
    </w:p>
    <w:p w14:paraId="5CB7AA15" w14:textId="4604AF31" w:rsidR="009664D5" w:rsidRDefault="009664D5" w:rsidP="009664D5">
      <w:pPr>
        <w:pStyle w:val="ListParagraph"/>
        <w:numPr>
          <w:ilvl w:val="0"/>
          <w:numId w:val="18"/>
        </w:numPr>
      </w:pPr>
      <w:r>
        <w:t>Having belongings taken or damaged</w:t>
      </w:r>
    </w:p>
    <w:p w14:paraId="0D04D0AF" w14:textId="2E36728F" w:rsidR="009664D5" w:rsidRDefault="009664D5" w:rsidP="009664D5">
      <w:pPr>
        <w:pStyle w:val="ListParagraph"/>
        <w:numPr>
          <w:ilvl w:val="0"/>
          <w:numId w:val="18"/>
        </w:numPr>
      </w:pPr>
      <w:r>
        <w:t>Being ignored, left out or having rumours spread about you (face-to-face and/or online)</w:t>
      </w:r>
    </w:p>
    <w:p w14:paraId="33C403E6" w14:textId="196209A5" w:rsidR="009664D5" w:rsidRDefault="009664D5" w:rsidP="0079675F">
      <w:pPr>
        <w:pStyle w:val="ListParagraph"/>
        <w:numPr>
          <w:ilvl w:val="0"/>
          <w:numId w:val="18"/>
        </w:numPr>
      </w:pPr>
      <w:r>
        <w:t>Sending abusive messages, pictures or images on social media, online gaming platforms</w:t>
      </w:r>
      <w:r w:rsidR="0079675F">
        <w:t xml:space="preserve"> </w:t>
      </w:r>
      <w:r>
        <w:t>or phone</w:t>
      </w:r>
    </w:p>
    <w:p w14:paraId="17985193" w14:textId="43BD8AE7" w:rsidR="009664D5" w:rsidRDefault="009664D5" w:rsidP="0079675F">
      <w:pPr>
        <w:pStyle w:val="ListParagraph"/>
        <w:numPr>
          <w:ilvl w:val="0"/>
          <w:numId w:val="18"/>
        </w:numPr>
      </w:pPr>
      <w:r>
        <w:t>Behaviour which makes people feel like they are not in control of themselves or their</w:t>
      </w:r>
      <w:r w:rsidR="0079675F">
        <w:t xml:space="preserve"> </w:t>
      </w:r>
      <w:r>
        <w:t>lives (face-to-face and/or online)</w:t>
      </w:r>
    </w:p>
    <w:p w14:paraId="01617CA9" w14:textId="27A62DCB" w:rsidR="009664D5" w:rsidRDefault="009664D5" w:rsidP="0079675F">
      <w:pPr>
        <w:pStyle w:val="ListParagraph"/>
        <w:numPr>
          <w:ilvl w:val="0"/>
          <w:numId w:val="18"/>
        </w:numPr>
      </w:pPr>
      <w:r>
        <w:t>Being targeted because of who you are or who you are perceived to be (face to face</w:t>
      </w:r>
      <w:r w:rsidR="0079675F">
        <w:t xml:space="preserve"> </w:t>
      </w:r>
      <w:r>
        <w:t>and/or online).</w:t>
      </w:r>
    </w:p>
    <w:p w14:paraId="7DF82635" w14:textId="618B4205" w:rsidR="00DE66C3" w:rsidRDefault="00DE66C3" w:rsidP="002D3955">
      <w:pPr>
        <w:pStyle w:val="Heading2"/>
      </w:pPr>
      <w:bookmarkStart w:id="7" w:name="_Toc119767440"/>
      <w:r>
        <w:t xml:space="preserve">When is it not </w:t>
      </w:r>
      <w:r w:rsidR="00011558">
        <w:t>b</w:t>
      </w:r>
      <w:r>
        <w:t>ullying</w:t>
      </w:r>
      <w:r w:rsidR="002D3955">
        <w:t>?</w:t>
      </w:r>
      <w:bookmarkEnd w:id="7"/>
    </w:p>
    <w:p w14:paraId="30BC4320" w14:textId="77777777" w:rsidR="00DE66C3" w:rsidRDefault="00DE66C3" w:rsidP="00DE66C3">
      <w:pPr>
        <w:autoSpaceDE w:val="0"/>
        <w:autoSpaceDN w:val="0"/>
        <w:adjustRightInd w:val="0"/>
        <w:spacing w:after="0" w:line="240" w:lineRule="auto"/>
        <w:rPr>
          <w:rFonts w:ascii="ClanLF-News" w:hAnsi="ClanLF-News" w:cs="ClanLF-News"/>
          <w:color w:val="56575B"/>
          <w:sz w:val="24"/>
          <w:szCs w:val="24"/>
        </w:rPr>
      </w:pPr>
      <w:r>
        <w:rPr>
          <w:rFonts w:ascii="ClanLF-News" w:hAnsi="ClanLF-News" w:cs="ClanLF-News"/>
          <w:color w:val="56575B"/>
          <w:sz w:val="24"/>
          <w:szCs w:val="24"/>
        </w:rPr>
        <w:t>It is important for children and young people to discuss how they feel and help them</w:t>
      </w:r>
    </w:p>
    <w:p w14:paraId="4167F9B1" w14:textId="77777777" w:rsidR="00DE66C3" w:rsidRDefault="00DE66C3" w:rsidP="00DE66C3">
      <w:pPr>
        <w:autoSpaceDE w:val="0"/>
        <w:autoSpaceDN w:val="0"/>
        <w:adjustRightInd w:val="0"/>
        <w:spacing w:after="0" w:line="240" w:lineRule="auto"/>
        <w:rPr>
          <w:rFonts w:ascii="ClanLF-News" w:hAnsi="ClanLF-News" w:cs="ClanLF-News"/>
          <w:color w:val="56575B"/>
          <w:sz w:val="24"/>
          <w:szCs w:val="24"/>
        </w:rPr>
      </w:pPr>
      <w:r>
        <w:rPr>
          <w:rFonts w:ascii="ClanLF-News" w:hAnsi="ClanLF-News" w:cs="ClanLF-News"/>
          <w:color w:val="56575B"/>
          <w:sz w:val="24"/>
          <w:szCs w:val="24"/>
        </w:rPr>
        <w:t>develop resilience to manage their relationships. We know that children and young people</w:t>
      </w:r>
    </w:p>
    <w:p w14:paraId="4CE2D7B0" w14:textId="77777777" w:rsidR="00DE66C3" w:rsidRDefault="00DE66C3" w:rsidP="00DE66C3">
      <w:pPr>
        <w:autoSpaceDE w:val="0"/>
        <w:autoSpaceDN w:val="0"/>
        <w:adjustRightInd w:val="0"/>
        <w:spacing w:after="0" w:line="240" w:lineRule="auto"/>
        <w:rPr>
          <w:rFonts w:ascii="ClanLF-News" w:hAnsi="ClanLF-News" w:cs="ClanLF-News"/>
          <w:color w:val="56575B"/>
          <w:sz w:val="24"/>
          <w:szCs w:val="24"/>
        </w:rPr>
      </w:pPr>
      <w:r>
        <w:rPr>
          <w:rFonts w:ascii="ClanLF-News" w:hAnsi="ClanLF-News" w:cs="ClanLF-News"/>
          <w:color w:val="56575B"/>
          <w:sz w:val="24"/>
          <w:szCs w:val="24"/>
        </w:rPr>
        <w:t>will fall out and disagree with each other as they form and build relationships. This is a</w:t>
      </w:r>
    </w:p>
    <w:p w14:paraId="3579535B" w14:textId="77777777" w:rsidR="00DE66C3" w:rsidRDefault="00DE66C3" w:rsidP="00DE66C3">
      <w:pPr>
        <w:autoSpaceDE w:val="0"/>
        <w:autoSpaceDN w:val="0"/>
        <w:adjustRightInd w:val="0"/>
        <w:spacing w:after="0" w:line="240" w:lineRule="auto"/>
        <w:rPr>
          <w:rFonts w:ascii="ClanLF-News" w:hAnsi="ClanLF-News" w:cs="ClanLF-News"/>
          <w:color w:val="56575B"/>
          <w:sz w:val="24"/>
          <w:szCs w:val="24"/>
        </w:rPr>
      </w:pPr>
      <w:r>
        <w:rPr>
          <w:rFonts w:ascii="ClanLF-News" w:hAnsi="ClanLF-News" w:cs="ClanLF-News"/>
          <w:color w:val="56575B"/>
          <w:sz w:val="24"/>
          <w:szCs w:val="24"/>
        </w:rPr>
        <w:t xml:space="preserve">normal part of growing up and most children and young people </w:t>
      </w:r>
      <w:proofErr w:type="gramStart"/>
      <w:r>
        <w:rPr>
          <w:rFonts w:ascii="ClanLF-News" w:hAnsi="ClanLF-News" w:cs="ClanLF-News"/>
          <w:color w:val="56575B"/>
          <w:sz w:val="24"/>
          <w:szCs w:val="24"/>
        </w:rPr>
        <w:t>have the ability to</w:t>
      </w:r>
      <w:proofErr w:type="gramEnd"/>
      <w:r>
        <w:rPr>
          <w:rFonts w:ascii="ClanLF-News" w:hAnsi="ClanLF-News" w:cs="ClanLF-News"/>
          <w:color w:val="56575B"/>
          <w:sz w:val="24"/>
          <w:szCs w:val="24"/>
        </w:rPr>
        <w:t xml:space="preserve"> bounce</w:t>
      </w:r>
    </w:p>
    <w:p w14:paraId="0A7F8A6D" w14:textId="77777777" w:rsidR="00DE66C3" w:rsidRDefault="00DE66C3" w:rsidP="00DE66C3">
      <w:pPr>
        <w:autoSpaceDE w:val="0"/>
        <w:autoSpaceDN w:val="0"/>
        <w:adjustRightInd w:val="0"/>
        <w:spacing w:after="0" w:line="240" w:lineRule="auto"/>
        <w:rPr>
          <w:rFonts w:ascii="ClanLF-News" w:hAnsi="ClanLF-News" w:cs="ClanLF-News"/>
          <w:color w:val="56575B"/>
          <w:sz w:val="24"/>
          <w:szCs w:val="24"/>
        </w:rPr>
      </w:pPr>
      <w:r>
        <w:rPr>
          <w:rFonts w:ascii="ClanLF-News" w:hAnsi="ClanLF-News" w:cs="ClanLF-News"/>
          <w:color w:val="56575B"/>
          <w:sz w:val="24"/>
          <w:szCs w:val="24"/>
        </w:rPr>
        <w:t>back from this type of behaviour.</w:t>
      </w:r>
    </w:p>
    <w:p w14:paraId="59EE2C32" w14:textId="77777777" w:rsidR="00DE66C3" w:rsidRDefault="00DE66C3" w:rsidP="00DE66C3">
      <w:pPr>
        <w:autoSpaceDE w:val="0"/>
        <w:autoSpaceDN w:val="0"/>
        <w:adjustRightInd w:val="0"/>
        <w:spacing w:after="0" w:line="240" w:lineRule="auto"/>
        <w:rPr>
          <w:rFonts w:ascii="ClanLF-News" w:hAnsi="ClanLF-News" w:cs="ClanLF-News"/>
          <w:color w:val="56575B"/>
          <w:sz w:val="24"/>
          <w:szCs w:val="24"/>
        </w:rPr>
      </w:pPr>
      <w:r>
        <w:rPr>
          <w:rFonts w:ascii="ClanLF-News" w:hAnsi="ClanLF-News" w:cs="ClanLF-News"/>
          <w:color w:val="56575B"/>
          <w:sz w:val="24"/>
          <w:szCs w:val="24"/>
        </w:rPr>
        <w:t>Early intervention and prevention are key elements of an approach focused on ensuring</w:t>
      </w:r>
    </w:p>
    <w:p w14:paraId="611F3491" w14:textId="3F9C9E03" w:rsidR="00DE66C3" w:rsidRDefault="00DE66C3" w:rsidP="00846F95">
      <w:pPr>
        <w:rPr>
          <w:b/>
          <w:bCs/>
        </w:rPr>
      </w:pPr>
      <w:r>
        <w:rPr>
          <w:rFonts w:ascii="ClanLF-News" w:hAnsi="ClanLF-News" w:cs="ClanLF-News"/>
          <w:color w:val="56575B"/>
          <w:sz w:val="24"/>
          <w:szCs w:val="24"/>
        </w:rPr>
        <w:t xml:space="preserve">we get it right for </w:t>
      </w:r>
      <w:proofErr w:type="gramStart"/>
      <w:r>
        <w:rPr>
          <w:rFonts w:ascii="ClanLF-News" w:hAnsi="ClanLF-News" w:cs="ClanLF-News"/>
          <w:color w:val="56575B"/>
          <w:sz w:val="24"/>
          <w:szCs w:val="24"/>
        </w:rPr>
        <w:t>all of</w:t>
      </w:r>
      <w:proofErr w:type="gramEnd"/>
      <w:r>
        <w:rPr>
          <w:rFonts w:ascii="ClanLF-News" w:hAnsi="ClanLF-News" w:cs="ClanLF-News"/>
          <w:color w:val="56575B"/>
          <w:sz w:val="24"/>
          <w:szCs w:val="24"/>
        </w:rPr>
        <w:t xml:space="preserve"> our children and young people.</w:t>
      </w:r>
    </w:p>
    <w:p w14:paraId="7666BCBE" w14:textId="783CFEF6" w:rsidR="00DE66C3" w:rsidRPr="00DE66C3" w:rsidRDefault="00DE66C3" w:rsidP="00DE66C3">
      <w:pPr>
        <w:jc w:val="right"/>
      </w:pPr>
      <w:r w:rsidRPr="00DE66C3">
        <w:rPr>
          <w:i/>
          <w:iCs/>
        </w:rPr>
        <w:t>Respect for All</w:t>
      </w:r>
      <w:r w:rsidRPr="00DE66C3">
        <w:t xml:space="preserve"> (</w:t>
      </w:r>
      <w:r>
        <w:t xml:space="preserve">2017, </w:t>
      </w:r>
      <w:r w:rsidRPr="00DE66C3">
        <w:t>Scottish Government)</w:t>
      </w:r>
    </w:p>
    <w:p w14:paraId="1198B350" w14:textId="77777777" w:rsidR="008516F4" w:rsidRDefault="008516F4" w:rsidP="002D3955">
      <w:pPr>
        <w:pStyle w:val="Heading2"/>
      </w:pPr>
    </w:p>
    <w:p w14:paraId="4EE06B44" w14:textId="0007225A" w:rsidR="00846F95" w:rsidRPr="00DE66C3" w:rsidRDefault="00011558" w:rsidP="002D3955">
      <w:pPr>
        <w:pStyle w:val="Heading2"/>
      </w:pPr>
      <w:bookmarkStart w:id="8" w:name="_Toc119767441"/>
      <w:r>
        <w:t xml:space="preserve">What are </w:t>
      </w:r>
      <w:r w:rsidR="00846F95" w:rsidRPr="00DE66C3">
        <w:t>Protected Characteristics</w:t>
      </w:r>
      <w:r>
        <w:t>?</w:t>
      </w:r>
      <w:bookmarkEnd w:id="8"/>
    </w:p>
    <w:p w14:paraId="7580F7FD" w14:textId="5E5633ED" w:rsidR="00846F95" w:rsidRDefault="00DE66C3" w:rsidP="00846F95">
      <w:r>
        <w:t xml:space="preserve">Bullying behaviour is not tolerated in any case, but some characteristics are noted for protection in law </w:t>
      </w:r>
      <w:r w:rsidR="002D3955">
        <w:t xml:space="preserve">(Equalities Act, 2010) </w:t>
      </w:r>
      <w:r>
        <w:t>as well as in this policy:</w:t>
      </w:r>
    </w:p>
    <w:p w14:paraId="7ABBCD45" w14:textId="77777777" w:rsidR="00DE66C3" w:rsidRDefault="00DE66C3" w:rsidP="00DE66C3">
      <w:pPr>
        <w:pStyle w:val="ListParagraph"/>
        <w:numPr>
          <w:ilvl w:val="0"/>
          <w:numId w:val="19"/>
        </w:numPr>
      </w:pPr>
      <w:r>
        <w:t>Age</w:t>
      </w:r>
    </w:p>
    <w:p w14:paraId="11BED90A" w14:textId="77777777" w:rsidR="00DE66C3" w:rsidRDefault="00DE66C3" w:rsidP="00DE66C3">
      <w:pPr>
        <w:pStyle w:val="ListParagraph"/>
        <w:numPr>
          <w:ilvl w:val="0"/>
          <w:numId w:val="19"/>
        </w:numPr>
      </w:pPr>
      <w:r>
        <w:t>Disability</w:t>
      </w:r>
    </w:p>
    <w:p w14:paraId="6199099B" w14:textId="77777777" w:rsidR="00DE66C3" w:rsidRDefault="00DE66C3" w:rsidP="00DE66C3">
      <w:pPr>
        <w:pStyle w:val="ListParagraph"/>
        <w:numPr>
          <w:ilvl w:val="0"/>
          <w:numId w:val="19"/>
        </w:numPr>
      </w:pPr>
      <w:r>
        <w:t>Gender reassignment</w:t>
      </w:r>
    </w:p>
    <w:p w14:paraId="47126942" w14:textId="77777777" w:rsidR="00DE66C3" w:rsidRDefault="00DE66C3" w:rsidP="00DE66C3">
      <w:pPr>
        <w:pStyle w:val="ListParagraph"/>
        <w:numPr>
          <w:ilvl w:val="0"/>
          <w:numId w:val="19"/>
        </w:numPr>
      </w:pPr>
      <w:r>
        <w:t>Marriage and civil partnership</w:t>
      </w:r>
    </w:p>
    <w:p w14:paraId="285CDCAC" w14:textId="77777777" w:rsidR="00DE66C3" w:rsidRDefault="00DE66C3" w:rsidP="00DE66C3">
      <w:pPr>
        <w:pStyle w:val="ListParagraph"/>
        <w:numPr>
          <w:ilvl w:val="0"/>
          <w:numId w:val="19"/>
        </w:numPr>
      </w:pPr>
      <w:r>
        <w:t>Pregnancy and civil partnership</w:t>
      </w:r>
    </w:p>
    <w:p w14:paraId="0D8A8835" w14:textId="77777777" w:rsidR="00DE66C3" w:rsidRDefault="00DE66C3" w:rsidP="00DE66C3">
      <w:pPr>
        <w:pStyle w:val="ListParagraph"/>
        <w:numPr>
          <w:ilvl w:val="0"/>
          <w:numId w:val="19"/>
        </w:numPr>
      </w:pPr>
      <w:r>
        <w:t>Race</w:t>
      </w:r>
    </w:p>
    <w:p w14:paraId="169804F1" w14:textId="77777777" w:rsidR="00DE66C3" w:rsidRDefault="00DE66C3" w:rsidP="00DE66C3">
      <w:pPr>
        <w:pStyle w:val="ListParagraph"/>
        <w:numPr>
          <w:ilvl w:val="0"/>
          <w:numId w:val="19"/>
        </w:numPr>
      </w:pPr>
      <w:r>
        <w:t>Religion or belief</w:t>
      </w:r>
    </w:p>
    <w:p w14:paraId="6102410E" w14:textId="77777777" w:rsidR="00DE66C3" w:rsidRDefault="00DE66C3" w:rsidP="00DE66C3">
      <w:pPr>
        <w:pStyle w:val="ListParagraph"/>
        <w:numPr>
          <w:ilvl w:val="0"/>
          <w:numId w:val="19"/>
        </w:numPr>
      </w:pPr>
      <w:r>
        <w:t>Sex</w:t>
      </w:r>
    </w:p>
    <w:p w14:paraId="54B51899" w14:textId="2C13010A" w:rsidR="00DE66C3" w:rsidRDefault="00DE66C3" w:rsidP="00DE66C3">
      <w:pPr>
        <w:pStyle w:val="ListParagraph"/>
        <w:numPr>
          <w:ilvl w:val="0"/>
          <w:numId w:val="19"/>
        </w:numPr>
      </w:pPr>
      <w:r>
        <w:t>Sexual orientation.</w:t>
      </w:r>
    </w:p>
    <w:p w14:paraId="701BA35D" w14:textId="7CE7915E" w:rsidR="002D3955" w:rsidRDefault="002D3955" w:rsidP="002D3955">
      <w:r>
        <w:lastRenderedPageBreak/>
        <w:t>We also recognise that some young people may be particularly affected by bullying relating to:</w:t>
      </w:r>
    </w:p>
    <w:p w14:paraId="3F63CB66" w14:textId="0C819D32" w:rsidR="002D3955" w:rsidRDefault="002D3955" w:rsidP="002D3955">
      <w:pPr>
        <w:pStyle w:val="ListParagraph"/>
        <w:numPr>
          <w:ilvl w:val="0"/>
          <w:numId w:val="21"/>
        </w:numPr>
      </w:pPr>
      <w:r>
        <w:t>Asylum Seeker or Refugee Status</w:t>
      </w:r>
    </w:p>
    <w:p w14:paraId="63785084" w14:textId="4E6499B9" w:rsidR="002D3955" w:rsidRDefault="002D3955" w:rsidP="002D3955">
      <w:pPr>
        <w:pStyle w:val="ListParagraph"/>
        <w:numPr>
          <w:ilvl w:val="0"/>
          <w:numId w:val="21"/>
        </w:numPr>
      </w:pPr>
      <w:r>
        <w:t>Body Image</w:t>
      </w:r>
    </w:p>
    <w:p w14:paraId="046A1AB6" w14:textId="20AC77D9" w:rsidR="002D3955" w:rsidRDefault="002D3955" w:rsidP="002D3955">
      <w:pPr>
        <w:pStyle w:val="ListParagraph"/>
        <w:numPr>
          <w:ilvl w:val="0"/>
          <w:numId w:val="21"/>
        </w:numPr>
      </w:pPr>
      <w:r>
        <w:t>Looked After Status</w:t>
      </w:r>
    </w:p>
    <w:p w14:paraId="137E8345" w14:textId="79D07676" w:rsidR="002D3955" w:rsidRDefault="002D3955" w:rsidP="002D3955">
      <w:pPr>
        <w:pStyle w:val="ListParagraph"/>
        <w:numPr>
          <w:ilvl w:val="0"/>
          <w:numId w:val="21"/>
        </w:numPr>
      </w:pPr>
      <w:r>
        <w:t>Social or Economic Status</w:t>
      </w:r>
    </w:p>
    <w:p w14:paraId="4D5D7BFC" w14:textId="563E1B46" w:rsidR="002D3955" w:rsidRDefault="002D3955" w:rsidP="002D3955">
      <w:pPr>
        <w:pStyle w:val="ListParagraph"/>
        <w:numPr>
          <w:ilvl w:val="0"/>
          <w:numId w:val="21"/>
        </w:numPr>
      </w:pPr>
      <w:r>
        <w:t>Young Carer Responsibilities</w:t>
      </w:r>
    </w:p>
    <w:p w14:paraId="27A93841" w14:textId="2CE2CA2C" w:rsidR="002D3955" w:rsidRDefault="002D3955" w:rsidP="002D3955">
      <w:pPr>
        <w:pStyle w:val="ListParagraph"/>
        <w:numPr>
          <w:ilvl w:val="0"/>
          <w:numId w:val="21"/>
        </w:numPr>
      </w:pPr>
      <w:r>
        <w:t xml:space="preserve">Imprisonment of parents, </w:t>
      </w:r>
      <w:proofErr w:type="gramStart"/>
      <w:r>
        <w:t>siblings</w:t>
      </w:r>
      <w:proofErr w:type="gramEnd"/>
      <w:r>
        <w:t xml:space="preserve"> or other family members.</w:t>
      </w:r>
    </w:p>
    <w:p w14:paraId="1372C777" w14:textId="559F7075" w:rsidR="002D3955" w:rsidRDefault="002D3955" w:rsidP="002D3955"/>
    <w:p w14:paraId="60AA0CA6" w14:textId="1356EC03" w:rsidR="00D736B6" w:rsidRDefault="00011558" w:rsidP="00D736B6">
      <w:pPr>
        <w:pStyle w:val="Heading2"/>
      </w:pPr>
      <w:bookmarkStart w:id="9" w:name="_Toc119767442"/>
      <w:r>
        <w:t>What are our e</w:t>
      </w:r>
      <w:r w:rsidR="00D736B6">
        <w:t xml:space="preserve">xpectations of </w:t>
      </w:r>
      <w:r>
        <w:t>y</w:t>
      </w:r>
      <w:r w:rsidR="00D736B6">
        <w:t xml:space="preserve">oung </w:t>
      </w:r>
      <w:r>
        <w:t>p</w:t>
      </w:r>
      <w:r w:rsidR="00D736B6">
        <w:t xml:space="preserve">eople and </w:t>
      </w:r>
      <w:r>
        <w:t>s</w:t>
      </w:r>
      <w:r w:rsidR="00D736B6">
        <w:t>taff</w:t>
      </w:r>
      <w:r>
        <w:t>?</w:t>
      </w:r>
      <w:bookmarkEnd w:id="9"/>
    </w:p>
    <w:p w14:paraId="39980009" w14:textId="73CCAB64" w:rsidR="008516F4" w:rsidRDefault="008516F4" w:rsidP="00D736B6">
      <w:pPr>
        <w:pStyle w:val="Heading3"/>
      </w:pPr>
      <w:bookmarkStart w:id="10" w:name="_Toc119767443"/>
      <w:r>
        <w:t xml:space="preserve">Expectations of </w:t>
      </w:r>
      <w:r w:rsidR="00D736B6">
        <w:t>Young People</w:t>
      </w:r>
      <w:bookmarkEnd w:id="10"/>
    </w:p>
    <w:p w14:paraId="11D36899" w14:textId="723DC45D" w:rsidR="008516F4" w:rsidRDefault="00D736B6" w:rsidP="002D3955">
      <w:r>
        <w:t>Young People</w:t>
      </w:r>
      <w:r w:rsidR="008516F4">
        <w:t xml:space="preserve"> </w:t>
      </w:r>
      <w:r>
        <w:t xml:space="preserve">have </w:t>
      </w:r>
      <w:proofErr w:type="gramStart"/>
      <w:r>
        <w:t>a number of</w:t>
      </w:r>
      <w:proofErr w:type="gramEnd"/>
      <w:r w:rsidR="008516F4">
        <w:t xml:space="preserve"> expect</w:t>
      </w:r>
      <w:r>
        <w:t xml:space="preserve">ations at </w:t>
      </w:r>
      <w:proofErr w:type="spellStart"/>
      <w:r>
        <w:t>Viewforth</w:t>
      </w:r>
      <w:proofErr w:type="spellEnd"/>
      <w:r>
        <w:t xml:space="preserve"> High School. The one which relates to bullying is that they:</w:t>
      </w:r>
    </w:p>
    <w:p w14:paraId="1DD5C596" w14:textId="77777777" w:rsidR="00D736B6" w:rsidRPr="00D736B6" w:rsidRDefault="00D736B6" w:rsidP="00D736B6">
      <w:pPr>
        <w:numPr>
          <w:ilvl w:val="0"/>
          <w:numId w:val="22"/>
        </w:numPr>
      </w:pPr>
      <w:r w:rsidRPr="00D736B6">
        <w:t>Be polite and considerate of others</w:t>
      </w:r>
    </w:p>
    <w:p w14:paraId="72C31959" w14:textId="5904CAAB" w:rsidR="008516F4" w:rsidRDefault="00D736B6" w:rsidP="002D3955">
      <w:r>
        <w:t xml:space="preserve">All pupils are encouraged to report incidents of bullying they experience or witness to staff. </w:t>
      </w:r>
    </w:p>
    <w:p w14:paraId="27DFDF55" w14:textId="52879838" w:rsidR="00D736B6" w:rsidRDefault="00D736B6" w:rsidP="002D3955"/>
    <w:p w14:paraId="36E77C1A" w14:textId="2AF0273C" w:rsidR="00D736B6" w:rsidRDefault="00D736B6" w:rsidP="00D736B6">
      <w:pPr>
        <w:pStyle w:val="Heading3"/>
      </w:pPr>
      <w:bookmarkStart w:id="11" w:name="_Toc119767444"/>
      <w:r>
        <w:t>Expectations of Staff</w:t>
      </w:r>
      <w:bookmarkEnd w:id="11"/>
    </w:p>
    <w:p w14:paraId="31E0134E" w14:textId="77777777" w:rsidR="00D736B6" w:rsidRDefault="00D736B6" w:rsidP="002D3955">
      <w:r>
        <w:t>Staff who witness incidents of bullying are expected to:</w:t>
      </w:r>
    </w:p>
    <w:p w14:paraId="4875F317" w14:textId="169D92B1" w:rsidR="00D736B6" w:rsidRDefault="00D736B6" w:rsidP="00D736B6">
      <w:pPr>
        <w:pStyle w:val="ListParagraph"/>
        <w:numPr>
          <w:ilvl w:val="0"/>
          <w:numId w:val="23"/>
        </w:numPr>
      </w:pPr>
      <w:r w:rsidRPr="00D736B6">
        <w:rPr>
          <w:b/>
          <w:bCs/>
        </w:rPr>
        <w:t>Challenge</w:t>
      </w:r>
      <w:r>
        <w:t xml:space="preserve"> the behaviours they see,</w:t>
      </w:r>
    </w:p>
    <w:p w14:paraId="23250180" w14:textId="4DDF4DC2" w:rsidR="00D736B6" w:rsidRDefault="00D736B6" w:rsidP="00D736B6">
      <w:pPr>
        <w:pStyle w:val="ListParagraph"/>
        <w:numPr>
          <w:ilvl w:val="0"/>
          <w:numId w:val="23"/>
        </w:numPr>
      </w:pPr>
      <w:r w:rsidRPr="00D736B6">
        <w:rPr>
          <w:b/>
          <w:bCs/>
        </w:rPr>
        <w:t>Support</w:t>
      </w:r>
      <w:r>
        <w:t xml:space="preserve"> the young people affected,</w:t>
      </w:r>
    </w:p>
    <w:p w14:paraId="5A1E033C" w14:textId="2CBCEDA4" w:rsidR="00D736B6" w:rsidRDefault="00D736B6" w:rsidP="00D736B6">
      <w:pPr>
        <w:pStyle w:val="ListParagraph"/>
        <w:numPr>
          <w:ilvl w:val="0"/>
          <w:numId w:val="23"/>
        </w:numPr>
      </w:pPr>
      <w:r w:rsidRPr="00D736B6">
        <w:rPr>
          <w:b/>
          <w:bCs/>
        </w:rPr>
        <w:t>Report</w:t>
      </w:r>
      <w:r>
        <w:t xml:space="preserve"> the incident to the relevant Principal Teacher of Guidance. </w:t>
      </w:r>
    </w:p>
    <w:p w14:paraId="386B869B" w14:textId="4A12D9F2" w:rsidR="002D3955" w:rsidRDefault="009E23B1" w:rsidP="002D3955">
      <w:r>
        <w:t>As with all other aspects of their work, staff should incor</w:t>
      </w:r>
      <w:r w:rsidR="00DF61E6">
        <w:t>p</w:t>
      </w:r>
      <w:r>
        <w:t>orate training on anti-bullying into their continuous professional learn</w:t>
      </w:r>
      <w:r w:rsidR="00DF61E6">
        <w:t>i</w:t>
      </w:r>
      <w:r>
        <w:t xml:space="preserve">ng. Some staff will receive mandatory training </w:t>
      </w:r>
      <w:r w:rsidR="00DF61E6">
        <w:t xml:space="preserve">from the local authority on the managing and recording of bullying incidents. </w:t>
      </w:r>
    </w:p>
    <w:p w14:paraId="503FEC4F" w14:textId="0799DA05" w:rsidR="00DF61E6" w:rsidRDefault="00DF61E6" w:rsidP="002D3955">
      <w:r>
        <w:t xml:space="preserve">All staff are required to complete Equality and Diversity training every 2 years. </w:t>
      </w:r>
    </w:p>
    <w:p w14:paraId="468D1068" w14:textId="0EDE4DF6" w:rsidR="00A83B29" w:rsidRDefault="00A83B29" w:rsidP="009664D5">
      <w:pPr>
        <w:jc w:val="right"/>
      </w:pPr>
      <w:r>
        <w:br w:type="page"/>
      </w:r>
    </w:p>
    <w:p w14:paraId="50475489" w14:textId="07EBE3A6" w:rsidR="00A83B29" w:rsidRDefault="00A83B29" w:rsidP="004B6807">
      <w:pPr>
        <w:pStyle w:val="Heading1"/>
      </w:pPr>
      <w:bookmarkStart w:id="12" w:name="_Toc119767445"/>
      <w:r>
        <w:lastRenderedPageBreak/>
        <w:t xml:space="preserve">How do we deal with bullying at </w:t>
      </w:r>
      <w:proofErr w:type="spellStart"/>
      <w:r>
        <w:t>Viewforth</w:t>
      </w:r>
      <w:proofErr w:type="spellEnd"/>
      <w:r>
        <w:t xml:space="preserve"> High School?</w:t>
      </w:r>
      <w:bookmarkEnd w:id="12"/>
    </w:p>
    <w:p w14:paraId="789821C4" w14:textId="2D4EA2CE" w:rsidR="00106434" w:rsidRDefault="00106434" w:rsidP="00106434">
      <w:pPr>
        <w:pStyle w:val="Heading2"/>
      </w:pPr>
      <w:bookmarkStart w:id="13" w:name="_Toc119767446"/>
      <w:r>
        <w:t>Preventative Steps</w:t>
      </w:r>
      <w:bookmarkEnd w:id="13"/>
    </w:p>
    <w:p w14:paraId="23B6B208" w14:textId="554CA664" w:rsidR="00A83B29" w:rsidRPr="0007492D" w:rsidRDefault="0007492D" w:rsidP="00E3020A">
      <w:pPr>
        <w:rPr>
          <w:b/>
          <w:bCs/>
        </w:rPr>
      </w:pPr>
      <w:r>
        <w:rPr>
          <w:b/>
          <w:bCs/>
        </w:rPr>
        <w:t>Education</w:t>
      </w:r>
    </w:p>
    <w:p w14:paraId="1C554449" w14:textId="4D7C756F" w:rsidR="00A83B29" w:rsidRDefault="0007492D" w:rsidP="00CC0C3A">
      <w:pPr>
        <w:pStyle w:val="ListParagraph"/>
        <w:numPr>
          <w:ilvl w:val="0"/>
          <w:numId w:val="16"/>
        </w:numPr>
      </w:pPr>
      <w:r>
        <w:t>Our Personal and Social Education curriculum addresses bullying directly, however, we also cover a range of linked issues including relationships, safe internet use and keeping yourself safe.</w:t>
      </w:r>
    </w:p>
    <w:p w14:paraId="67A52F51" w14:textId="1A1923F7" w:rsidR="00A83B29" w:rsidRDefault="0007492D" w:rsidP="00CC0C3A">
      <w:pPr>
        <w:pStyle w:val="ListParagraph"/>
        <w:numPr>
          <w:ilvl w:val="0"/>
          <w:numId w:val="16"/>
        </w:numPr>
      </w:pPr>
      <w:r>
        <w:t xml:space="preserve">Our positive relationships policy is based around building respect and supporting young people to recognise the consequences of their actions. </w:t>
      </w:r>
    </w:p>
    <w:p w14:paraId="51857BB1" w14:textId="02A1C66E" w:rsidR="00CC0C3A" w:rsidRDefault="00CC0C3A" w:rsidP="00CC0C3A">
      <w:pPr>
        <w:pStyle w:val="ListParagraph"/>
        <w:numPr>
          <w:ilvl w:val="0"/>
          <w:numId w:val="16"/>
        </w:numPr>
      </w:pPr>
      <w:r>
        <w:t xml:space="preserve">Our Religious and Moral Education curriculum covers diversity in a wide range of areas including gender, sexuality, </w:t>
      </w:r>
      <w:proofErr w:type="gramStart"/>
      <w:r>
        <w:t>culture</w:t>
      </w:r>
      <w:proofErr w:type="gramEnd"/>
      <w:r>
        <w:t xml:space="preserve"> and religion</w:t>
      </w:r>
    </w:p>
    <w:p w14:paraId="13461725" w14:textId="53EE9F27" w:rsidR="00106434" w:rsidRDefault="00106434" w:rsidP="00CC0C3A">
      <w:pPr>
        <w:pStyle w:val="ListParagraph"/>
        <w:numPr>
          <w:ilvl w:val="0"/>
          <w:numId w:val="16"/>
        </w:numPr>
      </w:pPr>
      <w:r>
        <w:t xml:space="preserve">Our social </w:t>
      </w:r>
      <w:proofErr w:type="gramStart"/>
      <w:r>
        <w:t>subjects</w:t>
      </w:r>
      <w:proofErr w:type="gramEnd"/>
      <w:r>
        <w:t xml:space="preserve"> curriculum covers History, Current Affairs and World Issues from different race groups, cultures and socio-economic statuses. </w:t>
      </w:r>
    </w:p>
    <w:p w14:paraId="0591E068" w14:textId="5671DBC7" w:rsidR="00A83B29" w:rsidRPr="0007492D" w:rsidRDefault="004B6807" w:rsidP="00E3020A">
      <w:pPr>
        <w:rPr>
          <w:b/>
          <w:bCs/>
        </w:rPr>
      </w:pPr>
      <w:r w:rsidRPr="0007492D">
        <w:rPr>
          <w:b/>
          <w:bCs/>
        </w:rPr>
        <w:t>Mentors through Violence Prevention</w:t>
      </w:r>
    </w:p>
    <w:p w14:paraId="3F4D8A71" w14:textId="6C5E8F06" w:rsidR="00CC0C3A" w:rsidRDefault="004B6807" w:rsidP="00CC0C3A">
      <w:pPr>
        <w:pStyle w:val="ListParagraph"/>
        <w:numPr>
          <w:ilvl w:val="0"/>
          <w:numId w:val="17"/>
        </w:numPr>
      </w:pPr>
      <w:r>
        <w:t xml:space="preserve">This is a scheme in school led by senior pupils delivering lessons to educate young people about the impact they can have on preventing violence, </w:t>
      </w:r>
      <w:proofErr w:type="gramStart"/>
      <w:r>
        <w:t>abuse</w:t>
      </w:r>
      <w:proofErr w:type="gramEnd"/>
      <w:r>
        <w:t xml:space="preserve"> and mistreatment of others. </w:t>
      </w:r>
    </w:p>
    <w:p w14:paraId="1D80CDF3" w14:textId="6B53578D" w:rsidR="00CC0C3A" w:rsidRPr="00106434" w:rsidRDefault="00CC0C3A" w:rsidP="00CC0C3A">
      <w:pPr>
        <w:rPr>
          <w:b/>
          <w:bCs/>
        </w:rPr>
      </w:pPr>
      <w:r w:rsidRPr="00106434">
        <w:rPr>
          <w:b/>
          <w:bCs/>
        </w:rPr>
        <w:t>Strategy</w:t>
      </w:r>
    </w:p>
    <w:p w14:paraId="6F9686A3" w14:textId="340529BC" w:rsidR="00106434" w:rsidRDefault="00CC0C3A" w:rsidP="00106434">
      <w:pPr>
        <w:pStyle w:val="ListParagraph"/>
        <w:numPr>
          <w:ilvl w:val="0"/>
          <w:numId w:val="17"/>
        </w:numPr>
      </w:pPr>
      <w:r>
        <w:t>We will analyse the bullying incidents reported to us and identify next steps to improve prevention work</w:t>
      </w:r>
    </w:p>
    <w:p w14:paraId="451EEA16" w14:textId="2E6D408C" w:rsidR="00106434" w:rsidRPr="00106434" w:rsidRDefault="00106434" w:rsidP="00106434">
      <w:pPr>
        <w:rPr>
          <w:b/>
          <w:bCs/>
        </w:rPr>
      </w:pPr>
      <w:r w:rsidRPr="00106434">
        <w:rPr>
          <w:b/>
          <w:bCs/>
        </w:rPr>
        <w:t>Safe Spaces</w:t>
      </w:r>
    </w:p>
    <w:p w14:paraId="452A956C" w14:textId="1126DF3A" w:rsidR="00106434" w:rsidRDefault="00106434" w:rsidP="00106434">
      <w:r>
        <w:t xml:space="preserve">At lunchtimes and after school we have a range of </w:t>
      </w:r>
      <w:r w:rsidR="0079675F">
        <w:t xml:space="preserve">free </w:t>
      </w:r>
      <w:r>
        <w:t>activities on offer for young people so they can make friends, get to know people from other year groups and classes whilst being active at these times.</w:t>
      </w:r>
    </w:p>
    <w:p w14:paraId="092ECD12" w14:textId="6E9C517D" w:rsidR="00106434" w:rsidRDefault="00106434" w:rsidP="00106434">
      <w:r>
        <w:t>Intervals and Lunchtimes have staff and prefects on duty to ensure that young people feel safe and have someone they can speak to if something is worrying them.</w:t>
      </w:r>
    </w:p>
    <w:p w14:paraId="7DEF21A4" w14:textId="77777777" w:rsidR="00106434" w:rsidRDefault="00106434" w:rsidP="00106434"/>
    <w:p w14:paraId="64C68B99" w14:textId="5BAB8FBA" w:rsidR="00106434" w:rsidRDefault="00106434" w:rsidP="00106434">
      <w:pPr>
        <w:pStyle w:val="Heading2"/>
      </w:pPr>
      <w:bookmarkStart w:id="14" w:name="_Toc119767447"/>
      <w:r>
        <w:t>Responsive Steps</w:t>
      </w:r>
      <w:bookmarkEnd w:id="14"/>
    </w:p>
    <w:p w14:paraId="1528C079" w14:textId="2049957B" w:rsidR="00A83B29" w:rsidRPr="0007492D" w:rsidRDefault="00A83B29" w:rsidP="00E3020A">
      <w:pPr>
        <w:rPr>
          <w:b/>
          <w:bCs/>
        </w:rPr>
      </w:pPr>
      <w:r w:rsidRPr="0007492D">
        <w:rPr>
          <w:b/>
          <w:bCs/>
        </w:rPr>
        <w:t>Action</w:t>
      </w:r>
      <w:r w:rsidR="00106434">
        <w:rPr>
          <w:b/>
          <w:bCs/>
        </w:rPr>
        <w:t xml:space="preserve"> in Cases of Bullying</w:t>
      </w:r>
    </w:p>
    <w:p w14:paraId="1569A782" w14:textId="772517BE" w:rsidR="0007492D" w:rsidRDefault="0007492D" w:rsidP="0007492D">
      <w:pPr>
        <w:pStyle w:val="ListParagraph"/>
        <w:numPr>
          <w:ilvl w:val="0"/>
          <w:numId w:val="15"/>
        </w:numPr>
      </w:pPr>
      <w:r>
        <w:t xml:space="preserve">We will build relationships across the school so that they have an adult in the school they feel they can </w:t>
      </w:r>
      <w:r w:rsidRPr="0007492D">
        <w:rPr>
          <w:b/>
          <w:bCs/>
        </w:rPr>
        <w:t>trust</w:t>
      </w:r>
      <w:r>
        <w:t>.</w:t>
      </w:r>
    </w:p>
    <w:p w14:paraId="6395814E" w14:textId="69CE7BA3" w:rsidR="0007492D" w:rsidRPr="0007492D" w:rsidRDefault="0007492D" w:rsidP="0007492D">
      <w:pPr>
        <w:pStyle w:val="ListParagraph"/>
        <w:numPr>
          <w:ilvl w:val="0"/>
          <w:numId w:val="15"/>
        </w:numPr>
      </w:pPr>
      <w:r w:rsidRPr="0007492D">
        <w:t xml:space="preserve">We will </w:t>
      </w:r>
      <w:r w:rsidRPr="0007492D">
        <w:rPr>
          <w:b/>
          <w:bCs/>
        </w:rPr>
        <w:t>listen</w:t>
      </w:r>
      <w:r w:rsidRPr="0007492D">
        <w:t xml:space="preserve"> to the person experiencing the bullying.  </w:t>
      </w:r>
    </w:p>
    <w:p w14:paraId="798E68D2" w14:textId="4109FC49" w:rsidR="0007492D" w:rsidRPr="0007492D" w:rsidRDefault="0007492D" w:rsidP="0007492D">
      <w:pPr>
        <w:pStyle w:val="ListParagraph"/>
        <w:numPr>
          <w:ilvl w:val="0"/>
          <w:numId w:val="15"/>
        </w:numPr>
      </w:pPr>
      <w:r w:rsidRPr="0007492D">
        <w:t>We will remind them that bullying is never acceptable</w:t>
      </w:r>
      <w:r>
        <w:t>,</w:t>
      </w:r>
      <w:r w:rsidRPr="0007492D">
        <w:t xml:space="preserve"> and we will not tolerate it at </w:t>
      </w:r>
      <w:proofErr w:type="spellStart"/>
      <w:r w:rsidRPr="0007492D">
        <w:t>Viewforth</w:t>
      </w:r>
      <w:proofErr w:type="spellEnd"/>
      <w:r w:rsidRPr="0007492D">
        <w:t xml:space="preserve"> High School.</w:t>
      </w:r>
    </w:p>
    <w:p w14:paraId="6758382C" w14:textId="5C77D4C7" w:rsidR="0007492D" w:rsidRPr="0007492D" w:rsidRDefault="0007492D" w:rsidP="0007492D">
      <w:pPr>
        <w:pStyle w:val="ListParagraph"/>
        <w:numPr>
          <w:ilvl w:val="0"/>
          <w:numId w:val="15"/>
        </w:numPr>
      </w:pPr>
      <w:r w:rsidRPr="0007492D">
        <w:t>We will ask them how they feel.  Impact on individuals varies.</w:t>
      </w:r>
    </w:p>
    <w:p w14:paraId="3E6FE1CD" w14:textId="3F09B8F0" w:rsidR="0007492D" w:rsidRPr="0007492D" w:rsidRDefault="0007492D" w:rsidP="0007492D">
      <w:pPr>
        <w:pStyle w:val="ListParagraph"/>
        <w:numPr>
          <w:ilvl w:val="0"/>
          <w:numId w:val="15"/>
        </w:numPr>
      </w:pPr>
      <w:r w:rsidRPr="0007492D">
        <w:t xml:space="preserve">We will identify the support </w:t>
      </w:r>
      <w:r w:rsidRPr="0007492D">
        <w:rPr>
          <w:b/>
          <w:bCs/>
        </w:rPr>
        <w:t>they</w:t>
      </w:r>
      <w:r w:rsidRPr="0007492D">
        <w:t xml:space="preserve"> need.</w:t>
      </w:r>
    </w:p>
    <w:p w14:paraId="65364BF0" w14:textId="77777777" w:rsidR="0007492D" w:rsidRPr="0007492D" w:rsidRDefault="0007492D" w:rsidP="0007492D">
      <w:pPr>
        <w:pStyle w:val="ListParagraph"/>
        <w:numPr>
          <w:ilvl w:val="0"/>
          <w:numId w:val="15"/>
        </w:numPr>
      </w:pPr>
      <w:r w:rsidRPr="0007492D">
        <w:t xml:space="preserve">Keep them </w:t>
      </w:r>
      <w:r w:rsidRPr="0007492D">
        <w:rPr>
          <w:b/>
          <w:bCs/>
        </w:rPr>
        <w:t>involved</w:t>
      </w:r>
      <w:r w:rsidRPr="0007492D">
        <w:t xml:space="preserve"> and up to date.</w:t>
      </w:r>
    </w:p>
    <w:p w14:paraId="6F0C278D" w14:textId="0ADE6258" w:rsidR="0007492D" w:rsidRPr="0007492D" w:rsidRDefault="0007492D" w:rsidP="0007492D">
      <w:pPr>
        <w:pStyle w:val="ListParagraph"/>
        <w:numPr>
          <w:ilvl w:val="0"/>
          <w:numId w:val="15"/>
        </w:numPr>
      </w:pPr>
      <w:r w:rsidRPr="0007492D">
        <w:rPr>
          <w:b/>
          <w:bCs/>
        </w:rPr>
        <w:t>Report</w:t>
      </w:r>
      <w:r w:rsidRPr="0007492D">
        <w:t xml:space="preserve"> all bullying in our Central System.</w:t>
      </w:r>
    </w:p>
    <w:p w14:paraId="4056459B" w14:textId="57E72CA7" w:rsidR="0007492D" w:rsidRPr="0007492D" w:rsidRDefault="0007492D" w:rsidP="0007492D">
      <w:pPr>
        <w:pStyle w:val="ListParagraph"/>
        <w:numPr>
          <w:ilvl w:val="0"/>
          <w:numId w:val="15"/>
        </w:numPr>
      </w:pPr>
      <w:r w:rsidRPr="0007492D">
        <w:rPr>
          <w:b/>
          <w:bCs/>
        </w:rPr>
        <w:t>Follow-up</w:t>
      </w:r>
      <w:r w:rsidRPr="0007492D">
        <w:t xml:space="preserve"> with both parties including </w:t>
      </w:r>
      <w:r>
        <w:t>parents/carers</w:t>
      </w:r>
      <w:r w:rsidRPr="0007492D">
        <w:t>.</w:t>
      </w:r>
    </w:p>
    <w:p w14:paraId="51EC930D" w14:textId="7BD23FC6" w:rsidR="00A83B29" w:rsidRDefault="00A83B29" w:rsidP="00E3020A"/>
    <w:p w14:paraId="5CCDCD0F" w14:textId="77777777" w:rsidR="00A83B29" w:rsidRDefault="00A83B29">
      <w:r>
        <w:br w:type="page"/>
      </w:r>
    </w:p>
    <w:p w14:paraId="5A2CFABB" w14:textId="7FFBA5FA" w:rsidR="00A12777" w:rsidRDefault="00011558" w:rsidP="00B0637E">
      <w:pPr>
        <w:pStyle w:val="Heading1"/>
      </w:pPr>
      <w:bookmarkStart w:id="15" w:name="_Toc119767448"/>
      <w:r>
        <w:lastRenderedPageBreak/>
        <w:t>What process do our staff follow when dealing with bullying?</w:t>
      </w:r>
      <w:bookmarkEnd w:id="15"/>
    </w:p>
    <w:p w14:paraId="165DF84C" w14:textId="442E045A" w:rsidR="00A12777" w:rsidRDefault="0058023A">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701248" behindDoc="0" locked="0" layoutInCell="1" allowOverlap="1" wp14:anchorId="3469CB36" wp14:editId="79FC086D">
                <wp:simplePos x="0" y="0"/>
                <wp:positionH relativeFrom="column">
                  <wp:posOffset>-342900</wp:posOffset>
                </wp:positionH>
                <wp:positionV relativeFrom="paragraph">
                  <wp:posOffset>7244080</wp:posOffset>
                </wp:positionV>
                <wp:extent cx="800100" cy="54610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800100" cy="546100"/>
                        </a:xfrm>
                        <a:prstGeom prst="rect">
                          <a:avLst/>
                        </a:prstGeom>
                        <a:solidFill>
                          <a:schemeClr val="lt1"/>
                        </a:solidFill>
                        <a:ln w="6350">
                          <a:noFill/>
                        </a:ln>
                      </wps:spPr>
                      <wps:txbx>
                        <w:txbxContent>
                          <w:p w14:paraId="3A989069" w14:textId="470046BE" w:rsidR="0058023A" w:rsidRPr="0058023A" w:rsidRDefault="0058023A" w:rsidP="0058023A">
                            <w:pPr>
                              <w:spacing w:after="0"/>
                              <w:jc w:val="center"/>
                              <w:rPr>
                                <w:sz w:val="24"/>
                                <w:szCs w:val="24"/>
                              </w:rPr>
                            </w:pPr>
                            <w:r w:rsidRPr="0058023A">
                              <w:rPr>
                                <w:sz w:val="24"/>
                                <w:szCs w:val="24"/>
                              </w:rPr>
                              <w:t xml:space="preserve">Bullying </w:t>
                            </w:r>
                            <w:r>
                              <w:rPr>
                                <w:sz w:val="24"/>
                                <w:szCs w:val="24"/>
                              </w:rPr>
                              <w:t>Stops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CB36" id="Text Box 29" o:spid="_x0000_s1035" type="#_x0000_t202" style="position:absolute;margin-left:-27pt;margin-top:570.4pt;width:63pt;height: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" fillcolor="white [3201]" stroked="f" strokeweight=".5pt">
                <v:textbox>
                  <w:txbxContent>
                    <w:p w14:paraId="3A989069" w14:textId="470046BE" w:rsidR="0058023A" w:rsidRPr="0058023A" w:rsidRDefault="0058023A" w:rsidP="0058023A">
                      <w:pPr>
                        <w:spacing w:after="0"/>
                        <w:jc w:val="center"/>
                        <w:rPr>
                          <w:sz w:val="24"/>
                          <w:szCs w:val="24"/>
                        </w:rPr>
                      </w:pPr>
                      <w:r w:rsidRPr="0058023A">
                        <w:rPr>
                          <w:sz w:val="24"/>
                          <w:szCs w:val="24"/>
                        </w:rPr>
                        <w:t xml:space="preserve">Bullying </w:t>
                      </w:r>
                      <w:r>
                        <w:rPr>
                          <w:sz w:val="24"/>
                          <w:szCs w:val="24"/>
                        </w:rPr>
                        <w:t>Stops</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1CAC01E" wp14:editId="60F1F1AF">
                <wp:simplePos x="0" y="0"/>
                <wp:positionH relativeFrom="column">
                  <wp:posOffset>1943100</wp:posOffset>
                </wp:positionH>
                <wp:positionV relativeFrom="paragraph">
                  <wp:posOffset>6018530</wp:posOffset>
                </wp:positionV>
                <wp:extent cx="800100" cy="5461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800100" cy="546100"/>
                        </a:xfrm>
                        <a:prstGeom prst="rect">
                          <a:avLst/>
                        </a:prstGeom>
                        <a:solidFill>
                          <a:schemeClr val="lt1"/>
                        </a:solidFill>
                        <a:ln w="6350">
                          <a:noFill/>
                        </a:ln>
                      </wps:spPr>
                      <wps:txbx>
                        <w:txbxContent>
                          <w:p w14:paraId="4AE5B122" w14:textId="17CA82FE" w:rsidR="0058023A" w:rsidRPr="0058023A" w:rsidRDefault="0058023A" w:rsidP="0058023A">
                            <w:pPr>
                              <w:spacing w:after="0"/>
                              <w:jc w:val="center"/>
                              <w:rPr>
                                <w:sz w:val="24"/>
                                <w:szCs w:val="24"/>
                              </w:rPr>
                            </w:pPr>
                            <w:r w:rsidRPr="0058023A">
                              <w:rPr>
                                <w:sz w:val="24"/>
                                <w:szCs w:val="24"/>
                              </w:rPr>
                              <w:t>Bullying continues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AC01E" id="Text Box 28" o:spid="_x0000_s1036" type="#_x0000_t202" style="position:absolute;margin-left:153pt;margin-top:473.9pt;width:63pt;height: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" fillcolor="white [3201]" stroked="f" strokeweight=".5pt">
                <v:textbox>
                  <w:txbxContent>
                    <w:p w14:paraId="4AE5B122" w14:textId="17CA82FE" w:rsidR="0058023A" w:rsidRPr="0058023A" w:rsidRDefault="0058023A" w:rsidP="0058023A">
                      <w:pPr>
                        <w:spacing w:after="0"/>
                        <w:jc w:val="center"/>
                        <w:rPr>
                          <w:sz w:val="24"/>
                          <w:szCs w:val="24"/>
                        </w:rPr>
                      </w:pPr>
                      <w:r w:rsidRPr="0058023A">
                        <w:rPr>
                          <w:sz w:val="24"/>
                          <w:szCs w:val="24"/>
                        </w:rPr>
                        <w:t>Bullying continues</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64D89F7" wp14:editId="77EBDF50">
                <wp:simplePos x="0" y="0"/>
                <wp:positionH relativeFrom="column">
                  <wp:posOffset>457200</wp:posOffset>
                </wp:positionH>
                <wp:positionV relativeFrom="paragraph">
                  <wp:posOffset>4076065</wp:posOffset>
                </wp:positionV>
                <wp:extent cx="457200"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lt1"/>
                        </a:solidFill>
                        <a:ln w="6350">
                          <a:noFill/>
                        </a:ln>
                      </wps:spPr>
                      <wps:txbx>
                        <w:txbxContent>
                          <w:p w14:paraId="72202AFA" w14:textId="50DA4C55" w:rsidR="0058023A" w:rsidRPr="0058023A" w:rsidRDefault="0058023A" w:rsidP="0058023A">
                            <w:pPr>
                              <w:spacing w:after="0"/>
                              <w:jc w:val="center"/>
                              <w:rPr>
                                <w:b/>
                                <w:bCs/>
                                <w:sz w:val="24"/>
                                <w:szCs w:val="24"/>
                              </w:rPr>
                            </w:pPr>
                            <w:r>
                              <w:rPr>
                                <w:b/>
                                <w:bCs/>
                                <w:sz w:val="24"/>
                                <w:szCs w:val="24"/>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4D89F7" id="Text Box 27" o:spid="_x0000_s1037" type="#_x0000_t202" style="position:absolute;margin-left:36pt;margin-top:320.95pt;width:36pt;height:27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" fillcolor="white [3201]" stroked="f" strokeweight=".5pt">
                <v:textbox>
                  <w:txbxContent>
                    <w:p w14:paraId="72202AFA" w14:textId="50DA4C55" w:rsidR="0058023A" w:rsidRPr="0058023A" w:rsidRDefault="0058023A" w:rsidP="0058023A">
                      <w:pPr>
                        <w:spacing w:after="0"/>
                        <w:jc w:val="center"/>
                        <w:rPr>
                          <w:b/>
                          <w:bCs/>
                          <w:sz w:val="24"/>
                          <w:szCs w:val="24"/>
                        </w:rPr>
                      </w:pPr>
                      <w:r>
                        <w:rPr>
                          <w:b/>
                          <w:bCs/>
                          <w:sz w:val="24"/>
                          <w:szCs w:val="24"/>
                        </w:rPr>
                        <w:t>Yes</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2A61AA38" wp14:editId="4BD2FAC9">
                <wp:simplePos x="0" y="0"/>
                <wp:positionH relativeFrom="column">
                  <wp:posOffset>2286000</wp:posOffset>
                </wp:positionH>
                <wp:positionV relativeFrom="paragraph">
                  <wp:posOffset>2818130</wp:posOffset>
                </wp:positionV>
                <wp:extent cx="457200"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lt1"/>
                        </a:solidFill>
                        <a:ln w="6350">
                          <a:noFill/>
                        </a:ln>
                      </wps:spPr>
                      <wps:txbx>
                        <w:txbxContent>
                          <w:p w14:paraId="4B3C35C7" w14:textId="62A01214" w:rsidR="0058023A" w:rsidRPr="0058023A" w:rsidRDefault="0058023A" w:rsidP="0058023A">
                            <w:pPr>
                              <w:spacing w:after="0"/>
                              <w:jc w:val="center"/>
                              <w:rPr>
                                <w:b/>
                                <w:bCs/>
                                <w:sz w:val="24"/>
                                <w:szCs w:val="24"/>
                              </w:rPr>
                            </w:pPr>
                            <w:r w:rsidRPr="0058023A">
                              <w:rPr>
                                <w:b/>
                                <w:bCs/>
                                <w:sz w:val="24"/>
                                <w:szCs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61AA38" id="Text Box 26" o:spid="_x0000_s1038" type="#_x0000_t202" style="position:absolute;margin-left:180pt;margin-top:221.9pt;width:36pt;height:2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" fillcolor="white [3201]" stroked="f" strokeweight=".5pt">
                <v:textbox>
                  <w:txbxContent>
                    <w:p w14:paraId="4B3C35C7" w14:textId="62A01214" w:rsidR="0058023A" w:rsidRPr="0058023A" w:rsidRDefault="0058023A" w:rsidP="0058023A">
                      <w:pPr>
                        <w:spacing w:after="0"/>
                        <w:jc w:val="center"/>
                        <w:rPr>
                          <w:b/>
                          <w:bCs/>
                          <w:sz w:val="24"/>
                          <w:szCs w:val="24"/>
                        </w:rPr>
                      </w:pPr>
                      <w:r w:rsidRPr="0058023A">
                        <w:rPr>
                          <w:b/>
                          <w:bCs/>
                          <w:sz w:val="24"/>
                          <w:szCs w:val="24"/>
                        </w:rPr>
                        <w:t>No</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9B6732F" wp14:editId="1D258688">
                <wp:simplePos x="0" y="0"/>
                <wp:positionH relativeFrom="column">
                  <wp:posOffset>2743200</wp:posOffset>
                </wp:positionH>
                <wp:positionV relativeFrom="paragraph">
                  <wp:posOffset>201930</wp:posOffset>
                </wp:positionV>
                <wp:extent cx="2990850" cy="10160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2990850" cy="1016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CF9871" w14:textId="7E1797C1" w:rsidR="00A12777" w:rsidRDefault="00A12777" w:rsidP="00A12777">
                            <w:pPr>
                              <w:jc w:val="center"/>
                            </w:pPr>
                            <w:r>
                              <w:t>Pupils Report an incident to staff/staff witness bullying incident.</w:t>
                            </w:r>
                          </w:p>
                          <w:p w14:paraId="6A25BA33" w14:textId="5A65A550" w:rsidR="00A12777" w:rsidRDefault="00A12777" w:rsidP="00A12777">
                            <w:pPr>
                              <w:jc w:val="center"/>
                            </w:pPr>
                            <w:r>
                              <w:t>Staff use challenge, support, report protocol using Anti-Bullying Form or C&amp;W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B6732F" id="Rectangle 8" o:spid="_x0000_s1039" style="position:absolute;margin-left:3in;margin-top:15.9pt;width:235.5pt;height:80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" fillcolor="#4472c4 [3204]" strokecolor="#1f3763 [1604]" strokeweight="1pt">
                <v:textbox>
                  <w:txbxContent>
                    <w:p w14:paraId="01CF9871" w14:textId="7E1797C1" w:rsidR="00A12777" w:rsidRDefault="00A12777" w:rsidP="00A12777">
                      <w:pPr>
                        <w:jc w:val="center"/>
                      </w:pPr>
                      <w:r>
                        <w:t>Pupils Report an incident to staff/staff witness bullying incident.</w:t>
                      </w:r>
                    </w:p>
                    <w:p w14:paraId="6A25BA33" w14:textId="5A65A550" w:rsidR="00A12777" w:rsidRDefault="00A12777" w:rsidP="00A12777">
                      <w:pPr>
                        <w:jc w:val="center"/>
                      </w:pPr>
                      <w:r>
                        <w:t>Staff use challenge, support, report protocol using Anti-Bullying Form or C&amp;W Form.</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4F8B0EE9" wp14:editId="059AB2BB">
                <wp:simplePos x="0" y="0"/>
                <wp:positionH relativeFrom="column">
                  <wp:posOffset>-38100</wp:posOffset>
                </wp:positionH>
                <wp:positionV relativeFrom="paragraph">
                  <wp:posOffset>2703830</wp:posOffset>
                </wp:positionV>
                <wp:extent cx="2400300" cy="1371600"/>
                <wp:effectExtent l="19050" t="19050" r="38100" b="38100"/>
                <wp:wrapNone/>
                <wp:docPr id="10" name="Diamond 10"/>
                <wp:cNvGraphicFramePr/>
                <a:graphic xmlns:a="http://schemas.openxmlformats.org/drawingml/2006/main">
                  <a:graphicData uri="http://schemas.microsoft.com/office/word/2010/wordprocessingShape">
                    <wps:wsp>
                      <wps:cNvSpPr/>
                      <wps:spPr>
                        <a:xfrm>
                          <a:off x="0" y="0"/>
                          <a:ext cx="2400300" cy="1371600"/>
                        </a:xfrm>
                        <a:prstGeom prst="diamond">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20F6FB" w14:textId="1FEBB694" w:rsidR="0068408C" w:rsidRDefault="0068408C" w:rsidP="0068408C">
                            <w:pPr>
                              <w:jc w:val="center"/>
                            </w:pPr>
                            <w:r>
                              <w:t>Decision on whether further action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B0EE9" id="_x0000_t4" coordsize="21600,21600" o:spt="4" path="m10800,l,10800,10800,21600,21600,10800xe">
                <v:stroke joinstyle="miter"/>
                <v:path gradientshapeok="t" o:connecttype="rect" textboxrect="5400,5400,16200,16200"/>
              </v:shapetype>
              <v:shape id="Diamond 10" o:spid="_x0000_s1040" type="#_x0000_t4" style="position:absolute;margin-left:-3pt;margin-top:212.9pt;width:189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" fillcolor="#4472c4 [3204]" strokecolor="black [3213]" strokeweight="1.5pt">
                <v:textbox>
                  <w:txbxContent>
                    <w:p w14:paraId="3820F6FB" w14:textId="1FEBB694" w:rsidR="0068408C" w:rsidRDefault="0068408C" w:rsidP="0068408C">
                      <w:pPr>
                        <w:jc w:val="center"/>
                      </w:pPr>
                      <w:r>
                        <w:t>Decision on whether further action is required</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33E8008" wp14:editId="6F265A57">
                <wp:simplePos x="0" y="0"/>
                <wp:positionH relativeFrom="column">
                  <wp:posOffset>-114300</wp:posOffset>
                </wp:positionH>
                <wp:positionV relativeFrom="paragraph">
                  <wp:posOffset>6132830</wp:posOffset>
                </wp:positionV>
                <wp:extent cx="2514600" cy="1371600"/>
                <wp:effectExtent l="19050" t="19050" r="38100" b="38100"/>
                <wp:wrapSquare wrapText="bothSides"/>
                <wp:docPr id="13" name="Diamond 13"/>
                <wp:cNvGraphicFramePr/>
                <a:graphic xmlns:a="http://schemas.openxmlformats.org/drawingml/2006/main">
                  <a:graphicData uri="http://schemas.microsoft.com/office/word/2010/wordprocessingShape">
                    <wps:wsp>
                      <wps:cNvSpPr/>
                      <wps:spPr>
                        <a:xfrm>
                          <a:off x="0" y="0"/>
                          <a:ext cx="2514600" cy="1371600"/>
                        </a:xfrm>
                        <a:prstGeom prst="diamond">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7E6BB8" w14:textId="2283A374" w:rsidR="0068408C" w:rsidRDefault="0068408C" w:rsidP="0068408C">
                            <w:pPr>
                              <w:jc w:val="center"/>
                            </w:pPr>
                            <w:proofErr w:type="gramStart"/>
                            <w:r>
                              <w:t>2 week</w:t>
                            </w:r>
                            <w:proofErr w:type="gramEnd"/>
                            <w:r>
                              <w:t xml:space="preserv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8008" id="Diamond 13" o:spid="_x0000_s1041" type="#_x0000_t4" style="position:absolute;margin-left:-9pt;margin-top:482.9pt;width:19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" fillcolor="#4472c4 [3204]" strokecolor="black [3213]" strokeweight="1.5pt">
                <v:textbox>
                  <w:txbxContent>
                    <w:p w14:paraId="4F7E6BB8" w14:textId="2283A374" w:rsidR="0068408C" w:rsidRDefault="0068408C" w:rsidP="0068408C">
                      <w:pPr>
                        <w:jc w:val="center"/>
                      </w:pPr>
                      <w:proofErr w:type="gramStart"/>
                      <w:r>
                        <w:t>2 week</w:t>
                      </w:r>
                      <w:proofErr w:type="gramEnd"/>
                      <w:r>
                        <w:t xml:space="preserve"> review</w:t>
                      </w:r>
                    </w:p>
                  </w:txbxContent>
                </v:textbox>
                <w10:wrap type="square"/>
              </v:shape>
            </w:pict>
          </mc:Fallback>
        </mc:AlternateContent>
      </w:r>
      <w:r>
        <w:rPr>
          <w:noProof/>
        </w:rPr>
        <mc:AlternateContent>
          <mc:Choice Requires="wps">
            <w:drawing>
              <wp:anchor distT="0" distB="0" distL="114300" distR="114300" simplePos="0" relativeHeight="251692032" behindDoc="0" locked="0" layoutInCell="1" allowOverlap="1" wp14:anchorId="0DDF004C" wp14:editId="4AE16ED7">
                <wp:simplePos x="0" y="0"/>
                <wp:positionH relativeFrom="column">
                  <wp:posOffset>2400300</wp:posOffset>
                </wp:positionH>
                <wp:positionV relativeFrom="paragraph">
                  <wp:posOffset>6818630</wp:posOffset>
                </wp:positionV>
                <wp:extent cx="342900" cy="0"/>
                <wp:effectExtent l="0" t="76200" r="19050" b="76200"/>
                <wp:wrapNone/>
                <wp:docPr id="23" name="Straight Arrow Connector 23"/>
                <wp:cNvGraphicFramePr/>
                <a:graphic xmlns:a="http://schemas.openxmlformats.org/drawingml/2006/main">
                  <a:graphicData uri="http://schemas.microsoft.com/office/word/2010/wordprocessingShape">
                    <wps:wsp>
                      <wps:cNvCnPr/>
                      <wps:spPr>
                        <a:xfrm>
                          <a:off x="0" y="0"/>
                          <a:ext cx="3429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92E920C" id="_x0000_t32" coordsize="21600,21600" o:spt="32" o:oned="t" path="m,l21600,21600e" filled="f">
                <v:path arrowok="t" fillok="f" o:connecttype="none"/>
                <o:lock v:ext="edit" shapetype="t"/>
              </v:shapetype>
              <v:shape id="Straight Arrow Connector 23" o:spid="_x0000_s1026" type="#_x0000_t32" style="position:absolute;margin-left:189pt;margin-top:536.9pt;width:2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" strokecolor="black [3200]" strokeweight="2.25pt">
                <v:stroke endarrow="block" joinstyle="miter"/>
              </v:shape>
            </w:pict>
          </mc:Fallback>
        </mc:AlternateContent>
      </w:r>
      <w:r w:rsidR="006E665A">
        <w:rPr>
          <w:noProof/>
        </w:rPr>
        <mc:AlternateContent>
          <mc:Choice Requires="wps">
            <w:drawing>
              <wp:anchor distT="0" distB="0" distL="114300" distR="114300" simplePos="0" relativeHeight="251694080" behindDoc="0" locked="0" layoutInCell="1" allowOverlap="1" wp14:anchorId="5DBB9D75" wp14:editId="122F44C7">
                <wp:simplePos x="0" y="0"/>
                <wp:positionH relativeFrom="column">
                  <wp:posOffset>2057400</wp:posOffset>
                </wp:positionH>
                <wp:positionV relativeFrom="paragraph">
                  <wp:posOffset>417830</wp:posOffset>
                </wp:positionV>
                <wp:extent cx="685800" cy="0"/>
                <wp:effectExtent l="0" t="19050" r="19050" b="19050"/>
                <wp:wrapNone/>
                <wp:docPr id="25" name="Straight Connector 25"/>
                <wp:cNvGraphicFramePr/>
                <a:graphic xmlns:a="http://schemas.openxmlformats.org/drawingml/2006/main">
                  <a:graphicData uri="http://schemas.microsoft.com/office/word/2010/wordprocessingShape">
                    <wps:wsp>
                      <wps:cNvCnPr/>
                      <wps:spPr>
                        <a:xfrm>
                          <a:off x="0" y="0"/>
                          <a:ext cx="6858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47984" id="Straight Connector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2pt,32.9pt" to="3in,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" strokecolor="black [3200]" strokeweight="2.25pt">
                <v:stroke joinstyle="miter"/>
              </v:line>
            </w:pict>
          </mc:Fallback>
        </mc:AlternateContent>
      </w:r>
      <w:r w:rsidR="006E665A">
        <w:rPr>
          <w:noProof/>
        </w:rPr>
        <mc:AlternateContent>
          <mc:Choice Requires="wps">
            <w:drawing>
              <wp:anchor distT="0" distB="0" distL="114300" distR="114300" simplePos="0" relativeHeight="251693056" behindDoc="0" locked="0" layoutInCell="1" allowOverlap="1" wp14:anchorId="61586FE6" wp14:editId="79B9E4E0">
                <wp:simplePos x="0" y="0"/>
                <wp:positionH relativeFrom="column">
                  <wp:posOffset>2400300</wp:posOffset>
                </wp:positionH>
                <wp:positionV relativeFrom="paragraph">
                  <wp:posOffset>3389630</wp:posOffset>
                </wp:positionV>
                <wp:extent cx="457200" cy="0"/>
                <wp:effectExtent l="0" t="76200" r="19050" b="76200"/>
                <wp:wrapNone/>
                <wp:docPr id="24" name="Straight Arrow Connector 24"/>
                <wp:cNvGraphicFramePr/>
                <a:graphic xmlns:a="http://schemas.openxmlformats.org/drawingml/2006/main">
                  <a:graphicData uri="http://schemas.microsoft.com/office/word/2010/wordprocessingShape">
                    <wps:wsp>
                      <wps:cNvCnPr/>
                      <wps:spPr>
                        <a:xfrm>
                          <a:off x="0" y="0"/>
                          <a:ext cx="4572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5C332E" id="Straight Arrow Connector 24" o:spid="_x0000_s1026" type="#_x0000_t32" style="position:absolute;margin-left:189pt;margin-top:266.9pt;width:36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" strokecolor="black [3200]" strokeweight="2.25pt">
                <v:stroke endarrow="block" joinstyle="miter"/>
              </v:shape>
            </w:pict>
          </mc:Fallback>
        </mc:AlternateContent>
      </w:r>
      <w:r w:rsidR="006E665A">
        <w:rPr>
          <w:noProof/>
        </w:rPr>
        <mc:AlternateContent>
          <mc:Choice Requires="wps">
            <w:drawing>
              <wp:anchor distT="0" distB="0" distL="114300" distR="114300" simplePos="0" relativeHeight="251691008" behindDoc="0" locked="0" layoutInCell="1" allowOverlap="1" wp14:anchorId="4E977B53" wp14:editId="5A8A4F40">
                <wp:simplePos x="0" y="0"/>
                <wp:positionH relativeFrom="column">
                  <wp:posOffset>1136650</wp:posOffset>
                </wp:positionH>
                <wp:positionV relativeFrom="paragraph">
                  <wp:posOffset>7504430</wp:posOffset>
                </wp:positionV>
                <wp:extent cx="0" cy="342900"/>
                <wp:effectExtent l="57150" t="0" r="57150" b="38100"/>
                <wp:wrapNone/>
                <wp:docPr id="22" name="Straight Arrow Connector 22"/>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2263AD" id="Straight Arrow Connector 22" o:spid="_x0000_s1026" type="#_x0000_t32" style="position:absolute;margin-left:89.5pt;margin-top:590.9pt;width:0;height:2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" strokecolor="black [3200]" strokeweight="2.25pt">
                <v:stroke endarrow="block" joinstyle="miter"/>
              </v:shape>
            </w:pict>
          </mc:Fallback>
        </mc:AlternateContent>
      </w:r>
      <w:r w:rsidR="006E665A">
        <w:rPr>
          <w:noProof/>
        </w:rPr>
        <mc:AlternateContent>
          <mc:Choice Requires="wps">
            <w:drawing>
              <wp:anchor distT="0" distB="0" distL="114300" distR="114300" simplePos="0" relativeHeight="251689984" behindDoc="0" locked="0" layoutInCell="1" allowOverlap="1" wp14:anchorId="2E6A85BA" wp14:editId="6C761BDF">
                <wp:simplePos x="0" y="0"/>
                <wp:positionH relativeFrom="column">
                  <wp:posOffset>1143000</wp:posOffset>
                </wp:positionH>
                <wp:positionV relativeFrom="paragraph">
                  <wp:posOffset>5904230</wp:posOffset>
                </wp:positionV>
                <wp:extent cx="0" cy="342900"/>
                <wp:effectExtent l="57150" t="0" r="57150" b="38100"/>
                <wp:wrapNone/>
                <wp:docPr id="21" name="Straight Arrow Connector 21"/>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72E33A" id="Straight Arrow Connector 21" o:spid="_x0000_s1026" type="#_x0000_t32" style="position:absolute;margin-left:90pt;margin-top:464.9pt;width:0;height: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" strokecolor="black [3200]" strokeweight="2.25pt">
                <v:stroke endarrow="block" joinstyle="miter"/>
              </v:shape>
            </w:pict>
          </mc:Fallback>
        </mc:AlternateContent>
      </w:r>
      <w:r w:rsidR="006E665A">
        <w:rPr>
          <w:noProof/>
        </w:rPr>
        <mc:AlternateContent>
          <mc:Choice Requires="wps">
            <w:drawing>
              <wp:anchor distT="0" distB="0" distL="114300" distR="114300" simplePos="0" relativeHeight="251688960" behindDoc="0" locked="0" layoutInCell="1" allowOverlap="1" wp14:anchorId="5311FCB1" wp14:editId="5BA34C8D">
                <wp:simplePos x="0" y="0"/>
                <wp:positionH relativeFrom="column">
                  <wp:posOffset>1143000</wp:posOffset>
                </wp:positionH>
                <wp:positionV relativeFrom="paragraph">
                  <wp:posOffset>4075430</wp:posOffset>
                </wp:positionV>
                <wp:extent cx="0" cy="571500"/>
                <wp:effectExtent l="57150" t="0" r="57150" b="38100"/>
                <wp:wrapNone/>
                <wp:docPr id="20" name="Straight Arrow Connector 20"/>
                <wp:cNvGraphicFramePr/>
                <a:graphic xmlns:a="http://schemas.openxmlformats.org/drawingml/2006/main">
                  <a:graphicData uri="http://schemas.microsoft.com/office/word/2010/wordprocessingShape">
                    <wps:wsp>
                      <wps:cNvCnPr/>
                      <wps:spPr>
                        <a:xfrm>
                          <a:off x="0" y="0"/>
                          <a:ext cx="0" cy="5715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0CDC89" id="Straight Arrow Connector 20" o:spid="_x0000_s1026" type="#_x0000_t32" style="position:absolute;margin-left:90pt;margin-top:320.9pt;width:0;height: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" strokecolor="black [3200]" strokeweight="2.25pt">
                <v:stroke endarrow="block" joinstyle="miter"/>
              </v:shape>
            </w:pict>
          </mc:Fallback>
        </mc:AlternateContent>
      </w:r>
      <w:r w:rsidR="006E665A">
        <w:rPr>
          <w:noProof/>
        </w:rPr>
        <mc:AlternateContent>
          <mc:Choice Requires="wps">
            <w:drawing>
              <wp:anchor distT="0" distB="0" distL="114300" distR="114300" simplePos="0" relativeHeight="251687936" behindDoc="0" locked="0" layoutInCell="1" allowOverlap="1" wp14:anchorId="7AA5862D" wp14:editId="5F41BCF6">
                <wp:simplePos x="0" y="0"/>
                <wp:positionH relativeFrom="column">
                  <wp:posOffset>1143000</wp:posOffset>
                </wp:positionH>
                <wp:positionV relativeFrom="paragraph">
                  <wp:posOffset>2360930</wp:posOffset>
                </wp:positionV>
                <wp:extent cx="0" cy="457200"/>
                <wp:effectExtent l="57150" t="0" r="57150" b="38100"/>
                <wp:wrapNone/>
                <wp:docPr id="19" name="Straight Arrow Connector 19"/>
                <wp:cNvGraphicFramePr/>
                <a:graphic xmlns:a="http://schemas.openxmlformats.org/drawingml/2006/main">
                  <a:graphicData uri="http://schemas.microsoft.com/office/word/2010/wordprocessingShape">
                    <wps:wsp>
                      <wps:cNvCnPr/>
                      <wps:spPr>
                        <a:xfrm>
                          <a:off x="0" y="0"/>
                          <a:ext cx="0" cy="45720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C2AF11" id="Straight Arrow Connector 19" o:spid="_x0000_s1026" type="#_x0000_t32" style="position:absolute;margin-left:90pt;margin-top:185.9pt;width:0;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" strokecolor="black [3200]" strokeweight="2.25pt">
                <v:stroke endarrow="block" joinstyle="miter"/>
              </v:shape>
            </w:pict>
          </mc:Fallback>
        </mc:AlternateContent>
      </w:r>
      <w:r w:rsidR="006E665A">
        <w:rPr>
          <w:noProof/>
        </w:rPr>
        <mc:AlternateContent>
          <mc:Choice Requires="wps">
            <w:drawing>
              <wp:anchor distT="0" distB="0" distL="114300" distR="114300" simplePos="0" relativeHeight="251686912" behindDoc="0" locked="0" layoutInCell="1" allowOverlap="1" wp14:anchorId="1A67A88C" wp14:editId="60BF67A4">
                <wp:simplePos x="0" y="0"/>
                <wp:positionH relativeFrom="column">
                  <wp:posOffset>2400300</wp:posOffset>
                </wp:positionH>
                <wp:positionV relativeFrom="paragraph">
                  <wp:posOffset>417830</wp:posOffset>
                </wp:positionV>
                <wp:extent cx="0" cy="1143000"/>
                <wp:effectExtent l="95250" t="0" r="57150" b="38100"/>
                <wp:wrapNone/>
                <wp:docPr id="17" name="Straight Arrow Connector 17"/>
                <wp:cNvGraphicFramePr/>
                <a:graphic xmlns:a="http://schemas.openxmlformats.org/drawingml/2006/main">
                  <a:graphicData uri="http://schemas.microsoft.com/office/word/2010/wordprocessingShape">
                    <wps:wsp>
                      <wps:cNvCnPr/>
                      <wps:spPr>
                        <a:xfrm>
                          <a:off x="0" y="0"/>
                          <a:ext cx="0" cy="11430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D8EDDE" id="Straight Arrow Connector 17" o:spid="_x0000_s1026" type="#_x0000_t32" style="position:absolute;margin-left:189pt;margin-top:32.9pt;width:0;height:9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" strokecolor="black [3200]" strokeweight="3pt">
                <v:stroke endarrow="block" joinstyle="miter"/>
              </v:shape>
            </w:pict>
          </mc:Fallback>
        </mc:AlternateContent>
      </w:r>
      <w:r w:rsidR="006E665A">
        <w:rPr>
          <w:noProof/>
        </w:rPr>
        <mc:AlternateContent>
          <mc:Choice Requires="wps">
            <w:drawing>
              <wp:anchor distT="0" distB="0" distL="114300" distR="114300" simplePos="0" relativeHeight="251685888" behindDoc="0" locked="0" layoutInCell="1" allowOverlap="1" wp14:anchorId="0029FFA2" wp14:editId="5FE7FB11">
                <wp:simplePos x="0" y="0"/>
                <wp:positionH relativeFrom="column">
                  <wp:posOffset>0</wp:posOffset>
                </wp:positionH>
                <wp:positionV relativeFrom="paragraph">
                  <wp:posOffset>7847330</wp:posOffset>
                </wp:positionV>
                <wp:extent cx="2857500" cy="8001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2857500" cy="800100"/>
                        </a:xfrm>
                        <a:prstGeom prst="roundRect">
                          <a:avLst>
                            <a:gd name="adj" fmla="val 32829"/>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66A428" w14:textId="189D8324" w:rsidR="006E665A" w:rsidRDefault="006E665A" w:rsidP="006E665A">
                            <w:pPr>
                              <w:pStyle w:val="ListParagraph"/>
                              <w:numPr>
                                <w:ilvl w:val="0"/>
                                <w:numId w:val="11"/>
                              </w:numPr>
                            </w:pPr>
                            <w:r>
                              <w:t>Record check-in with pupil on BEM</w:t>
                            </w:r>
                          </w:p>
                          <w:p w14:paraId="72B47B81" w14:textId="4FED3DB7" w:rsidR="006E665A" w:rsidRDefault="006E665A" w:rsidP="006E665A">
                            <w:pPr>
                              <w:pStyle w:val="ListParagraph"/>
                              <w:numPr>
                                <w:ilvl w:val="0"/>
                                <w:numId w:val="11"/>
                              </w:numPr>
                            </w:pPr>
                            <w:r>
                              <w:t>Courtesy call home to update</w:t>
                            </w:r>
                          </w:p>
                          <w:p w14:paraId="52F33453" w14:textId="685928B0" w:rsidR="006E665A" w:rsidRDefault="006E665A" w:rsidP="006E665A">
                            <w:pPr>
                              <w:pStyle w:val="ListParagraph"/>
                              <w:numPr>
                                <w:ilvl w:val="0"/>
                                <w:numId w:val="11"/>
                              </w:numPr>
                            </w:pPr>
                            <w:r>
                              <w:t>One final check in, in 3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9FFA2" id="Rectangle: Rounded Corners 15" o:spid="_x0000_s1042" style="position:absolute;margin-left:0;margin-top:617.9pt;width:225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" fillcolor="#a8d08d [1945]" strokecolor="#1f3763 [1604]" strokeweight="1pt">
                <v:stroke joinstyle="miter"/>
                <v:textbox>
                  <w:txbxContent>
                    <w:p w14:paraId="6E66A428" w14:textId="189D8324" w:rsidR="006E665A" w:rsidRDefault="006E665A" w:rsidP="006E665A">
                      <w:pPr>
                        <w:pStyle w:val="ListParagraph"/>
                        <w:numPr>
                          <w:ilvl w:val="0"/>
                          <w:numId w:val="11"/>
                        </w:numPr>
                      </w:pPr>
                      <w:r>
                        <w:t>Record check-in with pupil on BEM</w:t>
                      </w:r>
                    </w:p>
                    <w:p w14:paraId="72B47B81" w14:textId="4FED3DB7" w:rsidR="006E665A" w:rsidRDefault="006E665A" w:rsidP="006E665A">
                      <w:pPr>
                        <w:pStyle w:val="ListParagraph"/>
                        <w:numPr>
                          <w:ilvl w:val="0"/>
                          <w:numId w:val="11"/>
                        </w:numPr>
                      </w:pPr>
                      <w:r>
                        <w:t>Courtesy call home to update</w:t>
                      </w:r>
                    </w:p>
                    <w:p w14:paraId="52F33453" w14:textId="685928B0" w:rsidR="006E665A" w:rsidRDefault="006E665A" w:rsidP="006E665A">
                      <w:pPr>
                        <w:pStyle w:val="ListParagraph"/>
                        <w:numPr>
                          <w:ilvl w:val="0"/>
                          <w:numId w:val="11"/>
                        </w:numPr>
                      </w:pPr>
                      <w:r>
                        <w:t>One final check in, in 3 weeks.</w:t>
                      </w:r>
                    </w:p>
                  </w:txbxContent>
                </v:textbox>
              </v:roundrect>
            </w:pict>
          </mc:Fallback>
        </mc:AlternateContent>
      </w:r>
      <w:r w:rsidR="006E665A">
        <w:rPr>
          <w:noProof/>
        </w:rPr>
        <mc:AlternateContent>
          <mc:Choice Requires="wps">
            <w:drawing>
              <wp:anchor distT="0" distB="0" distL="114300" distR="114300" simplePos="0" relativeHeight="251683840" behindDoc="0" locked="0" layoutInCell="1" allowOverlap="1" wp14:anchorId="241C2FF2" wp14:editId="20620344">
                <wp:simplePos x="0" y="0"/>
                <wp:positionH relativeFrom="column">
                  <wp:posOffset>2743200</wp:posOffset>
                </wp:positionH>
                <wp:positionV relativeFrom="paragraph">
                  <wp:posOffset>6247130</wp:posOffset>
                </wp:positionV>
                <wp:extent cx="2990850" cy="13716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2990850" cy="1371600"/>
                        </a:xfrm>
                        <a:prstGeom prst="roundRect">
                          <a:avLst>
                            <a:gd name="adj" fmla="val 32829"/>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F8A9B9" w14:textId="5EA651F8" w:rsidR="006E665A" w:rsidRDefault="006E665A" w:rsidP="0079675F">
                            <w:pPr>
                              <w:pStyle w:val="ListParagraph"/>
                              <w:numPr>
                                <w:ilvl w:val="0"/>
                                <w:numId w:val="26"/>
                              </w:numPr>
                            </w:pPr>
                            <w:r>
                              <w:t>Record check-in with pupil on BEM and any new information.</w:t>
                            </w:r>
                          </w:p>
                          <w:p w14:paraId="6593E011" w14:textId="26F178AE" w:rsidR="006E665A" w:rsidRDefault="006E665A" w:rsidP="0079675F">
                            <w:pPr>
                              <w:pStyle w:val="ListParagraph"/>
                              <w:numPr>
                                <w:ilvl w:val="0"/>
                                <w:numId w:val="26"/>
                              </w:numPr>
                            </w:pPr>
                            <w:r>
                              <w:t>Consider and select stage 2 strategies to implement</w:t>
                            </w:r>
                          </w:p>
                          <w:p w14:paraId="4A12CD49" w14:textId="5E985772" w:rsidR="006E665A" w:rsidRDefault="006E665A" w:rsidP="0079675F">
                            <w:pPr>
                              <w:pStyle w:val="ListParagraph"/>
                              <w:numPr>
                                <w:ilvl w:val="0"/>
                                <w:numId w:val="26"/>
                              </w:numPr>
                            </w:pPr>
                            <w:r>
                              <w:t>Consider Depute Head intervention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C2FF2" id="Rectangle: Rounded Corners 14" o:spid="_x0000_s1043" style="position:absolute;margin-left:3in;margin-top:491.9pt;width:235.5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" fillcolor="#f4b083 [1941]" strokecolor="#1f3763 [1604]" strokeweight="1pt">
                <v:stroke joinstyle="miter"/>
                <v:textbox>
                  <w:txbxContent>
                    <w:p w14:paraId="33F8A9B9" w14:textId="5EA651F8" w:rsidR="006E665A" w:rsidRDefault="006E665A" w:rsidP="0079675F">
                      <w:pPr>
                        <w:pStyle w:val="ListParagraph"/>
                        <w:numPr>
                          <w:ilvl w:val="0"/>
                          <w:numId w:val="26"/>
                        </w:numPr>
                      </w:pPr>
                      <w:r>
                        <w:t>Record check-in with pupil on BEM and any new information.</w:t>
                      </w:r>
                    </w:p>
                    <w:p w14:paraId="6593E011" w14:textId="26F178AE" w:rsidR="006E665A" w:rsidRDefault="006E665A" w:rsidP="0079675F">
                      <w:pPr>
                        <w:pStyle w:val="ListParagraph"/>
                        <w:numPr>
                          <w:ilvl w:val="0"/>
                          <w:numId w:val="26"/>
                        </w:numPr>
                      </w:pPr>
                      <w:r>
                        <w:t>Consider and select stage 2 strategies to implement</w:t>
                      </w:r>
                    </w:p>
                    <w:p w14:paraId="4A12CD49" w14:textId="5E985772" w:rsidR="006E665A" w:rsidRDefault="006E665A" w:rsidP="0079675F">
                      <w:pPr>
                        <w:pStyle w:val="ListParagraph"/>
                        <w:numPr>
                          <w:ilvl w:val="0"/>
                          <w:numId w:val="26"/>
                        </w:numPr>
                      </w:pPr>
                      <w:r>
                        <w:t>Consider Depute Head intervention</w:t>
                      </w:r>
                    </w:p>
                  </w:txbxContent>
                </v:textbox>
              </v:roundrect>
            </w:pict>
          </mc:Fallback>
        </mc:AlternateContent>
      </w:r>
      <w:r w:rsidR="006E665A">
        <w:rPr>
          <w:noProof/>
        </w:rPr>
        <mc:AlternateContent>
          <mc:Choice Requires="wps">
            <w:drawing>
              <wp:anchor distT="0" distB="0" distL="114300" distR="114300" simplePos="0" relativeHeight="251679744" behindDoc="0" locked="0" layoutInCell="1" allowOverlap="1" wp14:anchorId="230046D6" wp14:editId="02520A4E">
                <wp:simplePos x="0" y="0"/>
                <wp:positionH relativeFrom="column">
                  <wp:posOffset>0</wp:posOffset>
                </wp:positionH>
                <wp:positionV relativeFrom="paragraph">
                  <wp:posOffset>4646930</wp:posOffset>
                </wp:positionV>
                <wp:extent cx="5715000" cy="12573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5715000" cy="1257300"/>
                        </a:xfrm>
                        <a:prstGeom prst="roundRect">
                          <a:avLst>
                            <a:gd name="adj" fmla="val 32829"/>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407DF8" w14:textId="64C05483" w:rsidR="0068408C" w:rsidRDefault="0068408C" w:rsidP="0079675F">
                            <w:pPr>
                              <w:pStyle w:val="ListParagraph"/>
                              <w:numPr>
                                <w:ilvl w:val="0"/>
                                <w:numId w:val="27"/>
                              </w:numPr>
                            </w:pPr>
                            <w:r>
                              <w:t>Create an entry on the Bullying and Equalities Module and ensure person displaying bullying’s named person is informed</w:t>
                            </w:r>
                            <w:r w:rsidR="006E665A">
                              <w:t>.</w:t>
                            </w:r>
                          </w:p>
                          <w:p w14:paraId="65F781AD" w14:textId="35DD79B9" w:rsidR="0068408C" w:rsidRDefault="0068408C" w:rsidP="0079675F">
                            <w:pPr>
                              <w:pStyle w:val="ListParagraph"/>
                              <w:numPr>
                                <w:ilvl w:val="0"/>
                                <w:numId w:val="27"/>
                              </w:numPr>
                            </w:pPr>
                            <w:r>
                              <w:t>Consider and select strategies to implement</w:t>
                            </w:r>
                            <w:r w:rsidR="006E665A">
                              <w:t>.</w:t>
                            </w:r>
                          </w:p>
                          <w:p w14:paraId="232D8B5B" w14:textId="69DC9B40" w:rsidR="0068408C" w:rsidRDefault="0068408C" w:rsidP="0079675F">
                            <w:pPr>
                              <w:pStyle w:val="ListParagraph"/>
                              <w:numPr>
                                <w:ilvl w:val="0"/>
                                <w:numId w:val="27"/>
                              </w:numPr>
                            </w:pPr>
                            <w:r>
                              <w:t xml:space="preserve">Record strategies on </w:t>
                            </w:r>
                            <w:proofErr w:type="spellStart"/>
                            <w:r>
                              <w:t>Seemis</w:t>
                            </w:r>
                            <w:proofErr w:type="spellEnd"/>
                            <w:r>
                              <w:t xml:space="preserve"> Bullying and Equalities Module</w:t>
                            </w:r>
                            <w:r w:rsidR="006E665A">
                              <w:t>.</w:t>
                            </w:r>
                          </w:p>
                          <w:p w14:paraId="2547EA11" w14:textId="78BF9C50" w:rsidR="0068408C" w:rsidRDefault="0068408C" w:rsidP="0079675F">
                            <w:pPr>
                              <w:pStyle w:val="ListParagraph"/>
                              <w:numPr>
                                <w:ilvl w:val="0"/>
                                <w:numId w:val="27"/>
                              </w:numPr>
                            </w:pPr>
                            <w:r>
                              <w:t>Contact parents/carers of those involved and advise of planned actions</w:t>
                            </w:r>
                            <w:r w:rsidR="006E665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046D6" id="Rectangle: Rounded Corners 12" o:spid="_x0000_s1044" style="position:absolute;margin-left:0;margin-top:365.9pt;width:450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" fillcolor="#f4b083 [1941]" strokecolor="#1f3763 [1604]" strokeweight="1pt">
                <v:stroke joinstyle="miter"/>
                <v:textbox>
                  <w:txbxContent>
                    <w:p w14:paraId="76407DF8" w14:textId="64C05483" w:rsidR="0068408C" w:rsidRDefault="0068408C" w:rsidP="0079675F">
                      <w:pPr>
                        <w:pStyle w:val="ListParagraph"/>
                        <w:numPr>
                          <w:ilvl w:val="0"/>
                          <w:numId w:val="27"/>
                        </w:numPr>
                      </w:pPr>
                      <w:r>
                        <w:t>Create an entry on the Bullying and Equalities Module and ensure person displaying bullying’s named person is informed</w:t>
                      </w:r>
                      <w:r w:rsidR="006E665A">
                        <w:t>.</w:t>
                      </w:r>
                    </w:p>
                    <w:p w14:paraId="65F781AD" w14:textId="35DD79B9" w:rsidR="0068408C" w:rsidRDefault="0068408C" w:rsidP="0079675F">
                      <w:pPr>
                        <w:pStyle w:val="ListParagraph"/>
                        <w:numPr>
                          <w:ilvl w:val="0"/>
                          <w:numId w:val="27"/>
                        </w:numPr>
                      </w:pPr>
                      <w:r>
                        <w:t>Consider and select strategies to implement</w:t>
                      </w:r>
                      <w:r w:rsidR="006E665A">
                        <w:t>.</w:t>
                      </w:r>
                    </w:p>
                    <w:p w14:paraId="232D8B5B" w14:textId="69DC9B40" w:rsidR="0068408C" w:rsidRDefault="0068408C" w:rsidP="0079675F">
                      <w:pPr>
                        <w:pStyle w:val="ListParagraph"/>
                        <w:numPr>
                          <w:ilvl w:val="0"/>
                          <w:numId w:val="27"/>
                        </w:numPr>
                      </w:pPr>
                      <w:r>
                        <w:t xml:space="preserve">Record strategies on </w:t>
                      </w:r>
                      <w:proofErr w:type="spellStart"/>
                      <w:r>
                        <w:t>Seemis</w:t>
                      </w:r>
                      <w:proofErr w:type="spellEnd"/>
                      <w:r>
                        <w:t xml:space="preserve"> Bullying and Equalities Module</w:t>
                      </w:r>
                      <w:r w:rsidR="006E665A">
                        <w:t>.</w:t>
                      </w:r>
                    </w:p>
                    <w:p w14:paraId="2547EA11" w14:textId="78BF9C50" w:rsidR="0068408C" w:rsidRDefault="0068408C" w:rsidP="0079675F">
                      <w:pPr>
                        <w:pStyle w:val="ListParagraph"/>
                        <w:numPr>
                          <w:ilvl w:val="0"/>
                          <w:numId w:val="27"/>
                        </w:numPr>
                      </w:pPr>
                      <w:r>
                        <w:t>Contact parents/carers of those involved and advise of planned actions</w:t>
                      </w:r>
                      <w:r w:rsidR="006E665A">
                        <w:t>.</w:t>
                      </w:r>
                    </w:p>
                  </w:txbxContent>
                </v:textbox>
              </v:roundrect>
            </w:pict>
          </mc:Fallback>
        </mc:AlternateContent>
      </w:r>
      <w:r w:rsidR="0068408C">
        <w:rPr>
          <w:noProof/>
        </w:rPr>
        <mc:AlternateContent>
          <mc:Choice Requires="wps">
            <w:drawing>
              <wp:anchor distT="0" distB="0" distL="114300" distR="114300" simplePos="0" relativeHeight="251677696" behindDoc="0" locked="0" layoutInCell="1" allowOverlap="1" wp14:anchorId="5FF7C523" wp14:editId="3610A168">
                <wp:simplePos x="0" y="0"/>
                <wp:positionH relativeFrom="column">
                  <wp:posOffset>2857500</wp:posOffset>
                </wp:positionH>
                <wp:positionV relativeFrom="paragraph">
                  <wp:posOffset>2703830</wp:posOffset>
                </wp:positionV>
                <wp:extent cx="2857500" cy="1714500"/>
                <wp:effectExtent l="0" t="0" r="19050" b="19050"/>
                <wp:wrapNone/>
                <wp:docPr id="11" name="Rectangle: Rounded Corners 11"/>
                <wp:cNvGraphicFramePr/>
                <a:graphic xmlns:a="http://schemas.openxmlformats.org/drawingml/2006/main">
                  <a:graphicData uri="http://schemas.microsoft.com/office/word/2010/wordprocessingShape">
                    <wps:wsp>
                      <wps:cNvSpPr/>
                      <wps:spPr>
                        <a:xfrm>
                          <a:off x="0" y="0"/>
                          <a:ext cx="2857500" cy="17145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5EB3F8" w14:textId="1D2ECBDC" w:rsidR="0068408C" w:rsidRDefault="0068408C" w:rsidP="006E665A">
                            <w:pPr>
                              <w:pStyle w:val="ListParagraph"/>
                              <w:numPr>
                                <w:ilvl w:val="0"/>
                                <w:numId w:val="9"/>
                              </w:numPr>
                            </w:pPr>
                            <w:r>
                              <w:t>Create an entry on the Bullying and Equalities Log as unfounded</w:t>
                            </w:r>
                          </w:p>
                          <w:p w14:paraId="274F6BAC" w14:textId="52193E4E" w:rsidR="0068408C" w:rsidRDefault="0068408C" w:rsidP="0068408C">
                            <w:pPr>
                              <w:pStyle w:val="ListParagraph"/>
                              <w:numPr>
                                <w:ilvl w:val="0"/>
                                <w:numId w:val="9"/>
                              </w:numPr>
                            </w:pPr>
                            <w:r>
                              <w:t>Ensure parent/carer of pupil is aware of concern and our view following investigation.</w:t>
                            </w:r>
                          </w:p>
                          <w:p w14:paraId="2D7822FC" w14:textId="07E10672" w:rsidR="0068408C" w:rsidRDefault="0068408C" w:rsidP="0068408C">
                            <w:pPr>
                              <w:pStyle w:val="ListParagraph"/>
                              <w:numPr>
                                <w:ilvl w:val="0"/>
                                <w:numId w:val="9"/>
                              </w:numPr>
                            </w:pPr>
                            <w:r>
                              <w:t>Commitment to monitor/maintain awareness of vulnerability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F7C523" id="Rectangle: Rounded Corners 11" o:spid="_x0000_s1045" style="position:absolute;margin-left:225pt;margin-top:212.9pt;width:2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" fillcolor="#a8d08d [1945]" strokecolor="#1f3763 [1604]" strokeweight="1pt">
                <v:stroke joinstyle="miter"/>
                <v:textbox>
                  <w:txbxContent>
                    <w:p w14:paraId="315EB3F8" w14:textId="1D2ECBDC" w:rsidR="0068408C" w:rsidRDefault="0068408C" w:rsidP="006E665A">
                      <w:pPr>
                        <w:pStyle w:val="ListParagraph"/>
                        <w:numPr>
                          <w:ilvl w:val="0"/>
                          <w:numId w:val="9"/>
                        </w:numPr>
                      </w:pPr>
                      <w:r>
                        <w:t>Create an entry on the Bullying and Equalities Log as unfounded</w:t>
                      </w:r>
                    </w:p>
                    <w:p w14:paraId="274F6BAC" w14:textId="52193E4E" w:rsidR="0068408C" w:rsidRDefault="0068408C" w:rsidP="0068408C">
                      <w:pPr>
                        <w:pStyle w:val="ListParagraph"/>
                        <w:numPr>
                          <w:ilvl w:val="0"/>
                          <w:numId w:val="9"/>
                        </w:numPr>
                      </w:pPr>
                      <w:r>
                        <w:t>Ensure parent/carer of pupil is aware of concern and our view following investigation.</w:t>
                      </w:r>
                    </w:p>
                    <w:p w14:paraId="2D7822FC" w14:textId="07E10672" w:rsidR="0068408C" w:rsidRDefault="0068408C" w:rsidP="0068408C">
                      <w:pPr>
                        <w:pStyle w:val="ListParagraph"/>
                        <w:numPr>
                          <w:ilvl w:val="0"/>
                          <w:numId w:val="9"/>
                        </w:numPr>
                      </w:pPr>
                      <w:r>
                        <w:t>Commitment to monitor/maintain awareness of vulnerability if appropriate.</w:t>
                      </w:r>
                    </w:p>
                  </w:txbxContent>
                </v:textbox>
              </v:roundrect>
            </w:pict>
          </mc:Fallback>
        </mc:AlternateContent>
      </w:r>
      <w:r w:rsidR="0068408C">
        <w:rPr>
          <w:noProof/>
        </w:rPr>
        <mc:AlternateContent>
          <mc:Choice Requires="wps">
            <w:drawing>
              <wp:anchor distT="0" distB="0" distL="114300" distR="114300" simplePos="0" relativeHeight="251675648" behindDoc="0" locked="0" layoutInCell="1" allowOverlap="1" wp14:anchorId="37FAE147" wp14:editId="370CD4F2">
                <wp:simplePos x="0" y="0"/>
                <wp:positionH relativeFrom="column">
                  <wp:posOffset>0</wp:posOffset>
                </wp:positionH>
                <wp:positionV relativeFrom="paragraph">
                  <wp:posOffset>1560830</wp:posOffset>
                </wp:positionV>
                <wp:extent cx="4114800" cy="800100"/>
                <wp:effectExtent l="0" t="0" r="19050" b="19050"/>
                <wp:wrapNone/>
                <wp:docPr id="9" name="Rectangle: Rounded Corners 9"/>
                <wp:cNvGraphicFramePr/>
                <a:graphic xmlns:a="http://schemas.openxmlformats.org/drawingml/2006/main">
                  <a:graphicData uri="http://schemas.microsoft.com/office/word/2010/wordprocessingShape">
                    <wps:wsp>
                      <wps:cNvSpPr/>
                      <wps:spPr>
                        <a:xfrm>
                          <a:off x="0" y="0"/>
                          <a:ext cx="4114800" cy="800100"/>
                        </a:xfrm>
                        <a:prstGeom prst="roundRect">
                          <a:avLst>
                            <a:gd name="adj" fmla="val 32829"/>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54EB88" w14:textId="3B2FD7FC" w:rsidR="00A12777" w:rsidRDefault="00A12777" w:rsidP="0079675F">
                            <w:pPr>
                              <w:pStyle w:val="ListParagraph"/>
                              <w:numPr>
                                <w:ilvl w:val="0"/>
                                <w:numId w:val="25"/>
                              </w:numPr>
                            </w:pPr>
                            <w:r>
                              <w:t>Acknowledge referral from reporter</w:t>
                            </w:r>
                          </w:p>
                          <w:p w14:paraId="357DBF94" w14:textId="62A706B2" w:rsidR="00A12777" w:rsidRDefault="00A12777" w:rsidP="0079675F">
                            <w:pPr>
                              <w:pStyle w:val="ListParagraph"/>
                              <w:numPr>
                                <w:ilvl w:val="0"/>
                                <w:numId w:val="25"/>
                              </w:numPr>
                            </w:pPr>
                            <w:r>
                              <w:t>Use the 5 GIRFEC Questions when meeting with the pupil</w:t>
                            </w:r>
                          </w:p>
                          <w:p w14:paraId="3CB8B733" w14:textId="4F21EBB0" w:rsidR="00A12777" w:rsidRDefault="00A12777" w:rsidP="0079675F">
                            <w:pPr>
                              <w:pStyle w:val="ListParagraph"/>
                              <w:numPr>
                                <w:ilvl w:val="0"/>
                                <w:numId w:val="25"/>
                              </w:numPr>
                            </w:pPr>
                            <w:r>
                              <w:t xml:space="preserve">Note the nature, </w:t>
                            </w:r>
                            <w:proofErr w:type="gramStart"/>
                            <w:r>
                              <w:t>frequency</w:t>
                            </w:r>
                            <w:proofErr w:type="gramEnd"/>
                            <w:r>
                              <w:t xml:space="preserve"> and timing of behaviours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AE147" id="Rectangle: Rounded Corners 9" o:spid="_x0000_s1046" style="position:absolute;margin-left:0;margin-top:122.9pt;width:324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5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" fillcolor="#f4b083 [1941]" strokecolor="#1f3763 [1604]" strokeweight="1pt">
                <v:stroke joinstyle="miter"/>
                <v:textbox>
                  <w:txbxContent>
                    <w:p w14:paraId="6C54EB88" w14:textId="3B2FD7FC" w:rsidR="00A12777" w:rsidRDefault="00A12777" w:rsidP="0079675F">
                      <w:pPr>
                        <w:pStyle w:val="ListParagraph"/>
                        <w:numPr>
                          <w:ilvl w:val="0"/>
                          <w:numId w:val="25"/>
                        </w:numPr>
                      </w:pPr>
                      <w:r>
                        <w:t>Acknowledge referral from reporter</w:t>
                      </w:r>
                    </w:p>
                    <w:p w14:paraId="357DBF94" w14:textId="62A706B2" w:rsidR="00A12777" w:rsidRDefault="00A12777" w:rsidP="0079675F">
                      <w:pPr>
                        <w:pStyle w:val="ListParagraph"/>
                        <w:numPr>
                          <w:ilvl w:val="0"/>
                          <w:numId w:val="25"/>
                        </w:numPr>
                      </w:pPr>
                      <w:r>
                        <w:t>Use the 5 GIRFEC Questions when meeting with the pupil</w:t>
                      </w:r>
                    </w:p>
                    <w:p w14:paraId="3CB8B733" w14:textId="4F21EBB0" w:rsidR="00A12777" w:rsidRDefault="00A12777" w:rsidP="0079675F">
                      <w:pPr>
                        <w:pStyle w:val="ListParagraph"/>
                        <w:numPr>
                          <w:ilvl w:val="0"/>
                          <w:numId w:val="25"/>
                        </w:numPr>
                      </w:pPr>
                      <w:r>
                        <w:t xml:space="preserve">Note the nature, </w:t>
                      </w:r>
                      <w:proofErr w:type="gramStart"/>
                      <w:r>
                        <w:t>frequency</w:t>
                      </w:r>
                      <w:proofErr w:type="gramEnd"/>
                      <w:r>
                        <w:t xml:space="preserve"> and timing of behaviours</w:t>
                      </w:r>
                    </w:p>
                  </w:txbxContent>
                </v:textbox>
              </v:roundrect>
            </w:pict>
          </mc:Fallback>
        </mc:AlternateContent>
      </w:r>
      <w:r w:rsidR="0068408C">
        <w:rPr>
          <w:noProof/>
        </w:rPr>
        <mc:AlternateContent>
          <mc:Choice Requires="wps">
            <w:drawing>
              <wp:anchor distT="0" distB="0" distL="114300" distR="114300" simplePos="0" relativeHeight="251672576" behindDoc="0" locked="0" layoutInCell="1" allowOverlap="1" wp14:anchorId="0A59D369" wp14:editId="2E7E3F3F">
                <wp:simplePos x="0" y="0"/>
                <wp:positionH relativeFrom="column">
                  <wp:posOffset>0</wp:posOffset>
                </wp:positionH>
                <wp:positionV relativeFrom="paragraph">
                  <wp:posOffset>201930</wp:posOffset>
                </wp:positionV>
                <wp:extent cx="2057400" cy="10160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2057400" cy="1016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3F9093" w14:textId="4D47CCC2" w:rsidR="00A12777" w:rsidRDefault="00A12777" w:rsidP="00A12777">
                            <w:pPr>
                              <w:jc w:val="center"/>
                            </w:pPr>
                            <w:r>
                              <w:t>Bullying is reported directly to PT Guidance by pupil or parent (including via office</w:t>
                            </w:r>
                            <w:r w:rsidR="0058023A">
                              <w:t xml:space="preserve"> or QR Code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59D369" id="Rectangle 7" o:spid="_x0000_s1047" style="position:absolute;margin-left:0;margin-top:15.9pt;width:162pt;height:8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" fillcolor="#4472c4 [3204]" strokecolor="#1f3763 [1604]" strokeweight="1pt">
                <v:textbox>
                  <w:txbxContent>
                    <w:p w14:paraId="283F9093" w14:textId="4D47CCC2" w:rsidR="00A12777" w:rsidRDefault="00A12777" w:rsidP="00A12777">
                      <w:pPr>
                        <w:jc w:val="center"/>
                      </w:pPr>
                      <w:r>
                        <w:t>Bullying is reported directly to PT Guidance by pupil or parent (including via office</w:t>
                      </w:r>
                      <w:r w:rsidR="0058023A">
                        <w:t xml:space="preserve"> or QR Code</w:t>
                      </w:r>
                      <w:r>
                        <w:t>).</w:t>
                      </w:r>
                    </w:p>
                  </w:txbxContent>
                </v:textbox>
              </v:rect>
            </w:pict>
          </mc:Fallback>
        </mc:AlternateContent>
      </w:r>
      <w:r w:rsidR="00A12777">
        <w:br w:type="page"/>
      </w:r>
    </w:p>
    <w:p w14:paraId="3ED153D2" w14:textId="0A9BCEEC" w:rsidR="00A83B29" w:rsidRDefault="00A83B29" w:rsidP="00B0637E">
      <w:pPr>
        <w:pStyle w:val="Heading1"/>
      </w:pPr>
      <w:bookmarkStart w:id="16" w:name="_Toc119767449"/>
      <w:r>
        <w:lastRenderedPageBreak/>
        <w:t>Where can I get support if I’m worried about bullying?</w:t>
      </w:r>
      <w:bookmarkEnd w:id="16"/>
    </w:p>
    <w:p w14:paraId="5993C62A" w14:textId="0B86B19F" w:rsidR="00A83B29" w:rsidRDefault="00A83B29" w:rsidP="00B0637E">
      <w:pPr>
        <w:pStyle w:val="Heading2"/>
      </w:pPr>
      <w:bookmarkStart w:id="17" w:name="_Toc119767450"/>
      <w:r>
        <w:t>School Contacts</w:t>
      </w:r>
      <w:bookmarkEnd w:id="17"/>
    </w:p>
    <w:p w14:paraId="4958E4B6" w14:textId="527B13FA" w:rsidR="00A83B29" w:rsidRDefault="00A83B29" w:rsidP="00E3020A">
      <w:proofErr w:type="spellStart"/>
      <w:r>
        <w:t>Viewforth</w:t>
      </w:r>
      <w:proofErr w:type="spellEnd"/>
      <w:r>
        <w:t xml:space="preserve"> has a House Team structure to support young people with any worries they may have at school including bullying. Depending on which House you are in you can speak to the following people:</w:t>
      </w:r>
    </w:p>
    <w:p w14:paraId="56BA2E98" w14:textId="49845C67" w:rsidR="00A83B29" w:rsidRPr="00A83B29" w:rsidRDefault="00A83B29" w:rsidP="00E3020A">
      <w:pPr>
        <w:rPr>
          <w:b/>
          <w:bCs/>
        </w:rPr>
      </w:pPr>
      <w:proofErr w:type="spellStart"/>
      <w:r w:rsidRPr="00A83B29">
        <w:rPr>
          <w:b/>
          <w:bCs/>
        </w:rPr>
        <w:t>Craigendal</w:t>
      </w:r>
      <w:proofErr w:type="spellEnd"/>
    </w:p>
    <w:p w14:paraId="75D9ADE9" w14:textId="5635C81B" w:rsidR="00A83B29" w:rsidRDefault="00A83B29" w:rsidP="00A83B29">
      <w:pPr>
        <w:pStyle w:val="ListParagraph"/>
        <w:numPr>
          <w:ilvl w:val="0"/>
          <w:numId w:val="2"/>
        </w:numPr>
      </w:pPr>
      <w:r>
        <w:t>Principal Teacher of Guidance – Lara Robertson</w:t>
      </w:r>
    </w:p>
    <w:p w14:paraId="684A88A0" w14:textId="27E5E020" w:rsidR="00A83B29" w:rsidRDefault="00A83B29" w:rsidP="00A83B29">
      <w:pPr>
        <w:pStyle w:val="ListParagraph"/>
        <w:numPr>
          <w:ilvl w:val="0"/>
          <w:numId w:val="2"/>
        </w:numPr>
      </w:pPr>
      <w:r>
        <w:t>Principal Teacher of Guidance – Callum Simpson</w:t>
      </w:r>
    </w:p>
    <w:p w14:paraId="38D3E625" w14:textId="2FE9804E" w:rsidR="00A83B29" w:rsidRPr="00A83B29" w:rsidRDefault="00A83B29" w:rsidP="00E3020A">
      <w:pPr>
        <w:rPr>
          <w:b/>
          <w:bCs/>
        </w:rPr>
      </w:pPr>
      <w:proofErr w:type="spellStart"/>
      <w:r w:rsidRPr="00A83B29">
        <w:rPr>
          <w:b/>
          <w:bCs/>
        </w:rPr>
        <w:t>Fidra</w:t>
      </w:r>
      <w:proofErr w:type="spellEnd"/>
    </w:p>
    <w:p w14:paraId="38640C96" w14:textId="31E63A43" w:rsidR="00A83B29" w:rsidRDefault="00A83B29" w:rsidP="00A83B29">
      <w:pPr>
        <w:pStyle w:val="ListParagraph"/>
        <w:numPr>
          <w:ilvl w:val="0"/>
          <w:numId w:val="3"/>
        </w:numPr>
      </w:pPr>
      <w:r>
        <w:t>Principal Teacher of Guidance – Christine Edwards</w:t>
      </w:r>
    </w:p>
    <w:p w14:paraId="71439594" w14:textId="6333BB2F" w:rsidR="00A83B29" w:rsidRDefault="00A83B29" w:rsidP="00A83B29">
      <w:pPr>
        <w:pStyle w:val="ListParagraph"/>
        <w:numPr>
          <w:ilvl w:val="0"/>
          <w:numId w:val="3"/>
        </w:numPr>
      </w:pPr>
      <w:r>
        <w:t>Principal Teacher of Guidance – Carrie Beesley</w:t>
      </w:r>
    </w:p>
    <w:p w14:paraId="185CC910" w14:textId="1BAE9457" w:rsidR="00A83B29" w:rsidRPr="00A83B29" w:rsidRDefault="00A83B29" w:rsidP="00E3020A">
      <w:pPr>
        <w:rPr>
          <w:b/>
          <w:bCs/>
        </w:rPr>
      </w:pPr>
      <w:r w:rsidRPr="00A83B29">
        <w:rPr>
          <w:b/>
          <w:bCs/>
        </w:rPr>
        <w:t>MacGregor</w:t>
      </w:r>
    </w:p>
    <w:p w14:paraId="48CE4CB8" w14:textId="2B8AC54F" w:rsidR="00A83B29" w:rsidRDefault="00A83B29" w:rsidP="00A83B29">
      <w:pPr>
        <w:pStyle w:val="ListParagraph"/>
        <w:numPr>
          <w:ilvl w:val="0"/>
          <w:numId w:val="4"/>
        </w:numPr>
      </w:pPr>
      <w:r>
        <w:t>Principal Teacher of Guidance – Lynne Hughes</w:t>
      </w:r>
    </w:p>
    <w:p w14:paraId="2D6215B9" w14:textId="43F074D0" w:rsidR="00A83B29" w:rsidRDefault="00A83B29" w:rsidP="00A83B29">
      <w:pPr>
        <w:pStyle w:val="ListParagraph"/>
        <w:numPr>
          <w:ilvl w:val="0"/>
          <w:numId w:val="4"/>
        </w:numPr>
      </w:pPr>
      <w:r>
        <w:t>Principal Teacher of Guidance – Brian Bowman</w:t>
      </w:r>
    </w:p>
    <w:p w14:paraId="5DC60E1D" w14:textId="77777777" w:rsidR="00B0637E" w:rsidRDefault="00B0637E" w:rsidP="00E3020A"/>
    <w:p w14:paraId="42816C7D" w14:textId="77504723" w:rsidR="00A83B29" w:rsidRDefault="00A83B29" w:rsidP="00E3020A">
      <w:r>
        <w:t>Depending on the circumstances other colleagues will support all Houses:</w:t>
      </w:r>
    </w:p>
    <w:p w14:paraId="62ED8066" w14:textId="16BCF379" w:rsidR="00A83B29" w:rsidRDefault="00A83B29" w:rsidP="00A83B29">
      <w:pPr>
        <w:pStyle w:val="ListParagraph"/>
        <w:numPr>
          <w:ilvl w:val="0"/>
          <w:numId w:val="5"/>
        </w:numPr>
      </w:pPr>
      <w:r>
        <w:t>Principal Teacher Curriculum (Support) – Lesley Hill</w:t>
      </w:r>
    </w:p>
    <w:p w14:paraId="3DDD4E56" w14:textId="274D7E28" w:rsidR="00A83B29" w:rsidRDefault="00A83B29" w:rsidP="00A83B29">
      <w:pPr>
        <w:pStyle w:val="ListParagraph"/>
        <w:numPr>
          <w:ilvl w:val="0"/>
          <w:numId w:val="5"/>
        </w:numPr>
      </w:pPr>
      <w:r>
        <w:t>Positive Engagement Officer - PC Stewart Burnside</w:t>
      </w:r>
    </w:p>
    <w:p w14:paraId="7C8BE6FD" w14:textId="0759C593" w:rsidR="00A83B29" w:rsidRDefault="00A83B29" w:rsidP="00E3020A">
      <w:proofErr w:type="gramStart"/>
      <w:r>
        <w:t>All of</w:t>
      </w:r>
      <w:proofErr w:type="gramEnd"/>
      <w:r>
        <w:t xml:space="preserve"> the above can be contacted </w:t>
      </w:r>
      <w:r w:rsidR="00B0637E">
        <w:t>at</w:t>
      </w:r>
      <w:r>
        <w:t xml:space="preserve"> the school </w:t>
      </w:r>
      <w:r w:rsidR="00B0637E">
        <w:t>by</w:t>
      </w:r>
      <w:r>
        <w:t>:</w:t>
      </w:r>
    </w:p>
    <w:p w14:paraId="56F806FF" w14:textId="6B3654AC" w:rsidR="00B0637E" w:rsidRDefault="00B0637E" w:rsidP="00B0637E">
      <w:pPr>
        <w:pStyle w:val="ListParagraph"/>
        <w:numPr>
          <w:ilvl w:val="0"/>
          <w:numId w:val="6"/>
        </w:numPr>
      </w:pPr>
      <w:r>
        <w:t>Phone - 01592 583408</w:t>
      </w:r>
    </w:p>
    <w:p w14:paraId="6F144D0D" w14:textId="6D447BDA" w:rsidR="00B0637E" w:rsidRDefault="00B0637E" w:rsidP="00B0637E">
      <w:pPr>
        <w:pStyle w:val="ListParagraph"/>
        <w:numPr>
          <w:ilvl w:val="0"/>
          <w:numId w:val="6"/>
        </w:numPr>
      </w:pPr>
      <w:r>
        <w:t>Email - Viewforthhs.enquiries.fife.gov.uk</w:t>
      </w:r>
    </w:p>
    <w:p w14:paraId="38EEB6E7" w14:textId="21FC0CB5" w:rsidR="00A83B29" w:rsidRDefault="00A83B29" w:rsidP="00B0637E">
      <w:pPr>
        <w:pStyle w:val="Heading2"/>
      </w:pPr>
      <w:bookmarkStart w:id="18" w:name="_Toc119767451"/>
      <w:r>
        <w:t>Online Resources</w:t>
      </w:r>
      <w:bookmarkEnd w:id="18"/>
    </w:p>
    <w:p w14:paraId="5D8041A9" w14:textId="7C06688D" w:rsidR="00A83B29" w:rsidRDefault="00B0637E" w:rsidP="00E3020A">
      <w:r>
        <w:t xml:space="preserve">You may wish to read some more </w:t>
      </w:r>
      <w:r w:rsidR="002B4196">
        <w:t>to help you understand or manage the situation:</w:t>
      </w:r>
    </w:p>
    <w:p w14:paraId="7D0822D9" w14:textId="77777777" w:rsidR="00B0637E" w:rsidRDefault="00B0637E" w:rsidP="002B4196">
      <w:r>
        <w:t>Young people</w:t>
      </w:r>
    </w:p>
    <w:p w14:paraId="2EC61095" w14:textId="3C2DD36C" w:rsidR="00B0637E" w:rsidRDefault="00000000" w:rsidP="00B0637E">
      <w:pPr>
        <w:pStyle w:val="ListParagraph"/>
        <w:numPr>
          <w:ilvl w:val="0"/>
          <w:numId w:val="7"/>
        </w:numPr>
      </w:pPr>
      <w:hyperlink r:id="rId13" w:history="1">
        <w:r w:rsidR="00B0637E">
          <w:rPr>
            <w:rStyle w:val="Hyperlink"/>
          </w:rPr>
          <w:t>Respect Me | What are my options?</w:t>
        </w:r>
      </w:hyperlink>
    </w:p>
    <w:p w14:paraId="3B89DE8F" w14:textId="48FBD503" w:rsidR="00B0637E" w:rsidRDefault="00000000" w:rsidP="00B0637E">
      <w:pPr>
        <w:pStyle w:val="ListParagraph"/>
        <w:numPr>
          <w:ilvl w:val="0"/>
          <w:numId w:val="7"/>
        </w:numPr>
      </w:pPr>
      <w:hyperlink r:id="rId14" w:history="1">
        <w:r w:rsidR="00B0637E">
          <w:rPr>
            <w:rStyle w:val="Hyperlink"/>
          </w:rPr>
          <w:t xml:space="preserve">Bullying, abuse, </w:t>
        </w:r>
        <w:proofErr w:type="gramStart"/>
        <w:r w:rsidR="00B0637E">
          <w:rPr>
            <w:rStyle w:val="Hyperlink"/>
          </w:rPr>
          <w:t>safety</w:t>
        </w:r>
        <w:proofErr w:type="gramEnd"/>
        <w:r w:rsidR="00B0637E">
          <w:rPr>
            <w:rStyle w:val="Hyperlink"/>
          </w:rPr>
          <w:t xml:space="preserve"> and the law | Childline</w:t>
        </w:r>
      </w:hyperlink>
    </w:p>
    <w:p w14:paraId="0027AB76" w14:textId="16BB671F" w:rsidR="002B4196" w:rsidRDefault="00000000" w:rsidP="00B0637E">
      <w:pPr>
        <w:pStyle w:val="ListParagraph"/>
        <w:numPr>
          <w:ilvl w:val="0"/>
          <w:numId w:val="7"/>
        </w:numPr>
      </w:pPr>
      <w:hyperlink r:id="rId15" w:history="1">
        <w:r w:rsidR="002B4196">
          <w:rPr>
            <w:rStyle w:val="Hyperlink"/>
          </w:rPr>
          <w:t>LGBT Youth Scotland Advice on Bullying</w:t>
        </w:r>
      </w:hyperlink>
      <w:r w:rsidR="002B4196">
        <w:t xml:space="preserve"> </w:t>
      </w:r>
    </w:p>
    <w:p w14:paraId="70C19DD9" w14:textId="77777777" w:rsidR="00B0637E" w:rsidRDefault="00B0637E" w:rsidP="002B4196">
      <w:r>
        <w:t xml:space="preserve">Parents and Carers </w:t>
      </w:r>
    </w:p>
    <w:p w14:paraId="6985054C" w14:textId="1A880F5A" w:rsidR="00B0637E" w:rsidRDefault="00000000" w:rsidP="00E3020A">
      <w:pPr>
        <w:pStyle w:val="ListParagraph"/>
        <w:numPr>
          <w:ilvl w:val="0"/>
          <w:numId w:val="7"/>
        </w:numPr>
      </w:pPr>
      <w:hyperlink r:id="rId16" w:history="1">
        <w:r w:rsidR="00B0637E">
          <w:rPr>
            <w:rStyle w:val="Hyperlink"/>
          </w:rPr>
          <w:t>Respect Me | Anti-bullying guide for parents and carers</w:t>
        </w:r>
      </w:hyperlink>
    </w:p>
    <w:p w14:paraId="596ED1A8" w14:textId="23FE3D69" w:rsidR="00B0637E" w:rsidRDefault="00000000" w:rsidP="00E3020A">
      <w:pPr>
        <w:pStyle w:val="ListParagraph"/>
        <w:numPr>
          <w:ilvl w:val="0"/>
          <w:numId w:val="7"/>
        </w:numPr>
      </w:pPr>
      <w:hyperlink r:id="rId17" w:history="1">
        <w:r w:rsidR="002B4196">
          <w:rPr>
            <w:rStyle w:val="Hyperlink"/>
          </w:rPr>
          <w:t>CEOP Safety Centre</w:t>
        </w:r>
      </w:hyperlink>
      <w:r w:rsidR="002B4196">
        <w:t xml:space="preserve"> – advice about staying safe online</w:t>
      </w:r>
    </w:p>
    <w:p w14:paraId="474F3B01" w14:textId="2F292B4C" w:rsidR="00A83B29" w:rsidRDefault="00A83B29" w:rsidP="002B4196">
      <w:pPr>
        <w:pStyle w:val="Heading2"/>
      </w:pPr>
      <w:bookmarkStart w:id="19" w:name="_Toc119767452"/>
      <w:r>
        <w:t>Partner Agencies</w:t>
      </w:r>
      <w:bookmarkEnd w:id="19"/>
    </w:p>
    <w:p w14:paraId="6827330B" w14:textId="482CE61D" w:rsidR="002B4196" w:rsidRPr="002B4196" w:rsidRDefault="002B4196" w:rsidP="002B4196">
      <w:r w:rsidRPr="002B4196">
        <w:t>There are partner agencies you can speak to for advice as well:</w:t>
      </w:r>
    </w:p>
    <w:p w14:paraId="46178D8C" w14:textId="77777777" w:rsidR="002B4196" w:rsidRPr="002B4196" w:rsidRDefault="00B0637E" w:rsidP="002B4196">
      <w:pPr>
        <w:pStyle w:val="ListParagraph"/>
        <w:numPr>
          <w:ilvl w:val="0"/>
          <w:numId w:val="8"/>
        </w:numPr>
        <w:rPr>
          <w:b/>
          <w:bCs/>
        </w:rPr>
      </w:pPr>
      <w:r>
        <w:t>Young people who would like someone to speak to:</w:t>
      </w:r>
    </w:p>
    <w:p w14:paraId="3313A914" w14:textId="109DFF8A" w:rsidR="00A83B29" w:rsidRPr="002B4196" w:rsidRDefault="00B0637E" w:rsidP="002B4196">
      <w:pPr>
        <w:pStyle w:val="ListParagraph"/>
        <w:numPr>
          <w:ilvl w:val="1"/>
          <w:numId w:val="8"/>
        </w:numPr>
        <w:rPr>
          <w:b/>
          <w:bCs/>
        </w:rPr>
      </w:pPr>
      <w:r w:rsidRPr="002B4196">
        <w:rPr>
          <w:b/>
          <w:bCs/>
        </w:rPr>
        <w:t>ChildLine - 0800 1111</w:t>
      </w:r>
    </w:p>
    <w:p w14:paraId="6B4D5818" w14:textId="77777777" w:rsidR="002B4196" w:rsidRPr="002B4196" w:rsidRDefault="00B0637E" w:rsidP="002B4196">
      <w:pPr>
        <w:pStyle w:val="ListParagraph"/>
        <w:numPr>
          <w:ilvl w:val="0"/>
          <w:numId w:val="8"/>
        </w:numPr>
        <w:rPr>
          <w:b/>
          <w:bCs/>
        </w:rPr>
      </w:pPr>
      <w:r>
        <w:t xml:space="preserve">Parents and Carers who would like someone to speak to: </w:t>
      </w:r>
    </w:p>
    <w:p w14:paraId="3D469D56" w14:textId="54DC406C" w:rsidR="00B0637E" w:rsidRDefault="00B0637E" w:rsidP="002B4196">
      <w:pPr>
        <w:pStyle w:val="ListParagraph"/>
        <w:numPr>
          <w:ilvl w:val="1"/>
          <w:numId w:val="8"/>
        </w:numPr>
        <w:rPr>
          <w:b/>
          <w:bCs/>
        </w:rPr>
      </w:pPr>
      <w:proofErr w:type="spellStart"/>
      <w:r w:rsidRPr="00B0637E">
        <w:t>ParentLine</w:t>
      </w:r>
      <w:proofErr w:type="spellEnd"/>
      <w:r w:rsidRPr="00B0637E">
        <w:t xml:space="preserve"> Scotland </w:t>
      </w:r>
      <w:r>
        <w:t>-</w:t>
      </w:r>
      <w:r w:rsidRPr="00B0637E">
        <w:t xml:space="preserve"> </w:t>
      </w:r>
      <w:r w:rsidRPr="002B4196">
        <w:rPr>
          <w:b/>
          <w:bCs/>
        </w:rPr>
        <w:t>08000 28 22 33</w:t>
      </w:r>
    </w:p>
    <w:p w14:paraId="20A04EC5" w14:textId="1769B164" w:rsidR="0058023A" w:rsidRDefault="0058023A" w:rsidP="0058023A">
      <w:pPr>
        <w:pStyle w:val="Heading1"/>
      </w:pPr>
      <w:bookmarkStart w:id="20" w:name="_Toc119767453"/>
      <w:r>
        <w:lastRenderedPageBreak/>
        <w:t>Appendix A – Bullying Reporting Form</w:t>
      </w:r>
      <w:bookmarkEnd w:id="20"/>
    </w:p>
    <w:tbl>
      <w:tblPr>
        <w:tblStyle w:val="TableGrid"/>
        <w:tblW w:w="0" w:type="auto"/>
        <w:tblLook w:val="04A0" w:firstRow="1" w:lastRow="0" w:firstColumn="1" w:lastColumn="0" w:noHBand="0" w:noVBand="1"/>
      </w:tblPr>
      <w:tblGrid>
        <w:gridCol w:w="2254"/>
        <w:gridCol w:w="2254"/>
        <w:gridCol w:w="2254"/>
        <w:gridCol w:w="2254"/>
      </w:tblGrid>
      <w:tr w:rsidR="00795E94" w14:paraId="2CF600EE" w14:textId="77777777" w:rsidTr="00DA1FBB">
        <w:tc>
          <w:tcPr>
            <w:tcW w:w="9016" w:type="dxa"/>
            <w:gridSpan w:val="4"/>
          </w:tcPr>
          <w:p w14:paraId="6C2D9D3C" w14:textId="1A4055CC" w:rsidR="00795E94" w:rsidRDefault="00795E94">
            <w:pPr>
              <w:rPr>
                <w:b/>
                <w:bCs/>
              </w:rPr>
            </w:pPr>
            <w:proofErr w:type="spellStart"/>
            <w:r w:rsidRPr="00795E94">
              <w:rPr>
                <w:b/>
                <w:bCs/>
                <w:sz w:val="28"/>
                <w:szCs w:val="28"/>
              </w:rPr>
              <w:t>Viewforth</w:t>
            </w:r>
            <w:proofErr w:type="spellEnd"/>
            <w:r w:rsidRPr="00795E94">
              <w:rPr>
                <w:b/>
                <w:bCs/>
                <w:sz w:val="28"/>
                <w:szCs w:val="28"/>
              </w:rPr>
              <w:t xml:space="preserve"> High School - Bullying Reporting Form</w:t>
            </w:r>
          </w:p>
        </w:tc>
      </w:tr>
      <w:tr w:rsidR="0058023A" w14:paraId="5956E68B" w14:textId="77777777" w:rsidTr="0058023A">
        <w:tc>
          <w:tcPr>
            <w:tcW w:w="2254" w:type="dxa"/>
          </w:tcPr>
          <w:p w14:paraId="267F6299" w14:textId="5B171F84" w:rsidR="0058023A" w:rsidRPr="00795E94" w:rsidRDefault="0058023A">
            <w:pPr>
              <w:rPr>
                <w:sz w:val="24"/>
                <w:szCs w:val="24"/>
              </w:rPr>
            </w:pPr>
            <w:r w:rsidRPr="00795E94">
              <w:rPr>
                <w:sz w:val="24"/>
                <w:szCs w:val="24"/>
              </w:rPr>
              <w:t>Person Experiencing Bullying Behaviour</w:t>
            </w:r>
          </w:p>
        </w:tc>
        <w:tc>
          <w:tcPr>
            <w:tcW w:w="2254" w:type="dxa"/>
          </w:tcPr>
          <w:p w14:paraId="7FF64552" w14:textId="77777777" w:rsidR="0058023A" w:rsidRPr="00795E94" w:rsidRDefault="0058023A">
            <w:pPr>
              <w:rPr>
                <w:sz w:val="24"/>
                <w:szCs w:val="24"/>
              </w:rPr>
            </w:pPr>
          </w:p>
        </w:tc>
        <w:tc>
          <w:tcPr>
            <w:tcW w:w="2254" w:type="dxa"/>
          </w:tcPr>
          <w:p w14:paraId="25CE4E68" w14:textId="430808F1" w:rsidR="0058023A" w:rsidRPr="00795E94" w:rsidRDefault="0058023A">
            <w:pPr>
              <w:rPr>
                <w:sz w:val="24"/>
                <w:szCs w:val="24"/>
              </w:rPr>
            </w:pPr>
            <w:r w:rsidRPr="00795E94">
              <w:rPr>
                <w:sz w:val="24"/>
                <w:szCs w:val="24"/>
              </w:rPr>
              <w:t>Person Displaying Bulling Behaviour</w:t>
            </w:r>
          </w:p>
        </w:tc>
        <w:tc>
          <w:tcPr>
            <w:tcW w:w="2254" w:type="dxa"/>
          </w:tcPr>
          <w:p w14:paraId="76A2A9BE" w14:textId="77777777" w:rsidR="0058023A" w:rsidRPr="00795E94" w:rsidRDefault="0058023A">
            <w:pPr>
              <w:rPr>
                <w:b/>
                <w:bCs/>
                <w:sz w:val="24"/>
                <w:szCs w:val="24"/>
              </w:rPr>
            </w:pPr>
          </w:p>
        </w:tc>
      </w:tr>
      <w:tr w:rsidR="00795E94" w14:paraId="1BC4673B" w14:textId="77777777" w:rsidTr="0058023A">
        <w:tc>
          <w:tcPr>
            <w:tcW w:w="2254" w:type="dxa"/>
          </w:tcPr>
          <w:p w14:paraId="5DF44F96" w14:textId="0CDF81C9" w:rsidR="00795E94" w:rsidRPr="00795E94" w:rsidRDefault="00795E94">
            <w:pPr>
              <w:rPr>
                <w:sz w:val="24"/>
                <w:szCs w:val="24"/>
              </w:rPr>
            </w:pPr>
            <w:r>
              <w:rPr>
                <w:sz w:val="24"/>
                <w:szCs w:val="24"/>
              </w:rPr>
              <w:t>Their Reg Class</w:t>
            </w:r>
          </w:p>
        </w:tc>
        <w:tc>
          <w:tcPr>
            <w:tcW w:w="2254" w:type="dxa"/>
          </w:tcPr>
          <w:p w14:paraId="009E1A5E" w14:textId="77777777" w:rsidR="00795E94" w:rsidRPr="00795E94" w:rsidRDefault="00795E94">
            <w:pPr>
              <w:rPr>
                <w:sz w:val="24"/>
                <w:szCs w:val="24"/>
              </w:rPr>
            </w:pPr>
          </w:p>
        </w:tc>
        <w:tc>
          <w:tcPr>
            <w:tcW w:w="2254" w:type="dxa"/>
          </w:tcPr>
          <w:p w14:paraId="4C6638B4" w14:textId="75B38048" w:rsidR="00795E94" w:rsidRPr="00795E94" w:rsidRDefault="00795E94">
            <w:pPr>
              <w:rPr>
                <w:sz w:val="24"/>
                <w:szCs w:val="24"/>
              </w:rPr>
            </w:pPr>
            <w:r>
              <w:rPr>
                <w:sz w:val="24"/>
                <w:szCs w:val="24"/>
              </w:rPr>
              <w:t>Their Reg Class</w:t>
            </w:r>
          </w:p>
        </w:tc>
        <w:tc>
          <w:tcPr>
            <w:tcW w:w="2254" w:type="dxa"/>
          </w:tcPr>
          <w:p w14:paraId="089A1FD8" w14:textId="77777777" w:rsidR="00795E94" w:rsidRPr="00795E94" w:rsidRDefault="00795E94">
            <w:pPr>
              <w:rPr>
                <w:b/>
                <w:bCs/>
                <w:sz w:val="24"/>
                <w:szCs w:val="24"/>
              </w:rPr>
            </w:pPr>
          </w:p>
        </w:tc>
      </w:tr>
      <w:tr w:rsidR="0058023A" w14:paraId="718BCDD5" w14:textId="77777777" w:rsidTr="0058023A">
        <w:tc>
          <w:tcPr>
            <w:tcW w:w="2254" w:type="dxa"/>
          </w:tcPr>
          <w:p w14:paraId="75D73A89" w14:textId="7CA69726" w:rsidR="0058023A" w:rsidRPr="00795E94" w:rsidRDefault="0058023A">
            <w:pPr>
              <w:rPr>
                <w:sz w:val="24"/>
                <w:szCs w:val="24"/>
              </w:rPr>
            </w:pPr>
            <w:r w:rsidRPr="00795E94">
              <w:rPr>
                <w:sz w:val="24"/>
                <w:szCs w:val="24"/>
              </w:rPr>
              <w:t xml:space="preserve">Date </w:t>
            </w:r>
            <w:r w:rsidR="00795E94" w:rsidRPr="00795E94">
              <w:rPr>
                <w:sz w:val="24"/>
                <w:szCs w:val="24"/>
              </w:rPr>
              <w:t>it Happened</w:t>
            </w:r>
          </w:p>
        </w:tc>
        <w:tc>
          <w:tcPr>
            <w:tcW w:w="2254" w:type="dxa"/>
          </w:tcPr>
          <w:p w14:paraId="5CED8404" w14:textId="77777777" w:rsidR="0058023A" w:rsidRPr="00795E94" w:rsidRDefault="0058023A">
            <w:pPr>
              <w:rPr>
                <w:sz w:val="24"/>
                <w:szCs w:val="24"/>
              </w:rPr>
            </w:pPr>
          </w:p>
        </w:tc>
        <w:tc>
          <w:tcPr>
            <w:tcW w:w="2254" w:type="dxa"/>
          </w:tcPr>
          <w:p w14:paraId="1EEE7D2C" w14:textId="4E813643" w:rsidR="0058023A" w:rsidRPr="00795E94" w:rsidRDefault="0058023A">
            <w:pPr>
              <w:rPr>
                <w:sz w:val="24"/>
                <w:szCs w:val="24"/>
              </w:rPr>
            </w:pPr>
            <w:r w:rsidRPr="00795E94">
              <w:rPr>
                <w:sz w:val="24"/>
                <w:szCs w:val="24"/>
              </w:rPr>
              <w:t xml:space="preserve">Time </w:t>
            </w:r>
            <w:r w:rsidR="00795E94" w:rsidRPr="00795E94">
              <w:rPr>
                <w:sz w:val="24"/>
                <w:szCs w:val="24"/>
              </w:rPr>
              <w:t>it Happened</w:t>
            </w:r>
          </w:p>
        </w:tc>
        <w:tc>
          <w:tcPr>
            <w:tcW w:w="2254" w:type="dxa"/>
          </w:tcPr>
          <w:p w14:paraId="3E44D428" w14:textId="77777777" w:rsidR="0058023A" w:rsidRPr="00795E94" w:rsidRDefault="0058023A">
            <w:pPr>
              <w:rPr>
                <w:b/>
                <w:bCs/>
                <w:sz w:val="24"/>
                <w:szCs w:val="24"/>
              </w:rPr>
            </w:pPr>
          </w:p>
        </w:tc>
      </w:tr>
      <w:tr w:rsidR="0058023A" w14:paraId="3BC5C8D9" w14:textId="77777777" w:rsidTr="0058023A">
        <w:tc>
          <w:tcPr>
            <w:tcW w:w="2254" w:type="dxa"/>
          </w:tcPr>
          <w:p w14:paraId="1B645346" w14:textId="7D2BE2B6" w:rsidR="0058023A" w:rsidRPr="00795E94" w:rsidRDefault="00795E94">
            <w:pPr>
              <w:rPr>
                <w:sz w:val="24"/>
                <w:szCs w:val="24"/>
              </w:rPr>
            </w:pPr>
            <w:r w:rsidRPr="00795E94">
              <w:rPr>
                <w:sz w:val="24"/>
                <w:szCs w:val="24"/>
              </w:rPr>
              <w:t>Place it Happened</w:t>
            </w:r>
          </w:p>
        </w:tc>
        <w:tc>
          <w:tcPr>
            <w:tcW w:w="2254" w:type="dxa"/>
          </w:tcPr>
          <w:p w14:paraId="72DB77AC" w14:textId="77777777" w:rsidR="0058023A" w:rsidRPr="00795E94" w:rsidRDefault="0058023A">
            <w:pPr>
              <w:rPr>
                <w:sz w:val="24"/>
                <w:szCs w:val="24"/>
              </w:rPr>
            </w:pPr>
          </w:p>
        </w:tc>
        <w:tc>
          <w:tcPr>
            <w:tcW w:w="2254" w:type="dxa"/>
          </w:tcPr>
          <w:p w14:paraId="688AFA1E" w14:textId="715E9451" w:rsidR="0058023A" w:rsidRPr="00795E94" w:rsidRDefault="0058023A">
            <w:pPr>
              <w:rPr>
                <w:sz w:val="24"/>
                <w:szCs w:val="24"/>
              </w:rPr>
            </w:pPr>
          </w:p>
        </w:tc>
        <w:tc>
          <w:tcPr>
            <w:tcW w:w="2254" w:type="dxa"/>
          </w:tcPr>
          <w:p w14:paraId="36AA3BD2" w14:textId="77777777" w:rsidR="0058023A" w:rsidRPr="00795E94" w:rsidRDefault="0058023A">
            <w:pPr>
              <w:rPr>
                <w:b/>
                <w:bCs/>
                <w:sz w:val="24"/>
                <w:szCs w:val="24"/>
              </w:rPr>
            </w:pPr>
          </w:p>
        </w:tc>
      </w:tr>
      <w:tr w:rsidR="00795E94" w14:paraId="33D6E7EB" w14:textId="77777777" w:rsidTr="00260DA2">
        <w:tc>
          <w:tcPr>
            <w:tcW w:w="9016" w:type="dxa"/>
            <w:gridSpan w:val="4"/>
          </w:tcPr>
          <w:p w14:paraId="74D1E8A5" w14:textId="03F172E0" w:rsidR="00795E94" w:rsidRPr="00795E94" w:rsidRDefault="00795E94">
            <w:pPr>
              <w:rPr>
                <w:b/>
                <w:bCs/>
                <w:sz w:val="24"/>
                <w:szCs w:val="24"/>
              </w:rPr>
            </w:pPr>
            <w:r w:rsidRPr="00795E94">
              <w:rPr>
                <w:b/>
                <w:bCs/>
                <w:sz w:val="24"/>
                <w:szCs w:val="24"/>
              </w:rPr>
              <w:t xml:space="preserve">What Happened? </w:t>
            </w:r>
            <w:r w:rsidRPr="00795E94">
              <w:rPr>
                <w:sz w:val="24"/>
                <w:szCs w:val="24"/>
              </w:rPr>
              <w:t>(Be very specific)</w:t>
            </w:r>
          </w:p>
        </w:tc>
      </w:tr>
      <w:tr w:rsidR="00795E94" w14:paraId="25F37B60" w14:textId="77777777" w:rsidTr="0058567E">
        <w:tc>
          <w:tcPr>
            <w:tcW w:w="9016" w:type="dxa"/>
            <w:gridSpan w:val="4"/>
          </w:tcPr>
          <w:p w14:paraId="3F89019C" w14:textId="77777777" w:rsidR="00795E94" w:rsidRPr="00795E94" w:rsidRDefault="00795E94">
            <w:pPr>
              <w:rPr>
                <w:b/>
                <w:bCs/>
                <w:sz w:val="24"/>
                <w:szCs w:val="24"/>
              </w:rPr>
            </w:pPr>
          </w:p>
          <w:p w14:paraId="208D3EBF" w14:textId="083EE7EA" w:rsidR="00795E94" w:rsidRPr="00795E94" w:rsidRDefault="00795E94">
            <w:pPr>
              <w:rPr>
                <w:b/>
                <w:bCs/>
                <w:sz w:val="24"/>
                <w:szCs w:val="24"/>
              </w:rPr>
            </w:pPr>
          </w:p>
          <w:p w14:paraId="7053A657" w14:textId="5421497F" w:rsidR="00795E94" w:rsidRPr="00795E94" w:rsidRDefault="00795E94">
            <w:pPr>
              <w:rPr>
                <w:b/>
                <w:bCs/>
                <w:sz w:val="24"/>
                <w:szCs w:val="24"/>
              </w:rPr>
            </w:pPr>
          </w:p>
          <w:p w14:paraId="1C0D6A93" w14:textId="49BE5049" w:rsidR="00795E94" w:rsidRPr="00795E94" w:rsidRDefault="00795E94">
            <w:pPr>
              <w:rPr>
                <w:b/>
                <w:bCs/>
                <w:sz w:val="24"/>
                <w:szCs w:val="24"/>
              </w:rPr>
            </w:pPr>
          </w:p>
          <w:p w14:paraId="251AD3EB" w14:textId="11409838" w:rsidR="00795E94" w:rsidRPr="00795E94" w:rsidRDefault="00795E94">
            <w:pPr>
              <w:rPr>
                <w:b/>
                <w:bCs/>
                <w:sz w:val="24"/>
                <w:szCs w:val="24"/>
              </w:rPr>
            </w:pPr>
          </w:p>
          <w:p w14:paraId="761C5882" w14:textId="77777777" w:rsidR="00795E94" w:rsidRPr="00795E94" w:rsidRDefault="00795E94">
            <w:pPr>
              <w:rPr>
                <w:b/>
                <w:bCs/>
                <w:sz w:val="24"/>
                <w:szCs w:val="24"/>
              </w:rPr>
            </w:pPr>
          </w:p>
          <w:p w14:paraId="3398217E" w14:textId="77777777" w:rsidR="00795E94" w:rsidRPr="00795E94" w:rsidRDefault="00795E94">
            <w:pPr>
              <w:rPr>
                <w:b/>
                <w:bCs/>
                <w:sz w:val="24"/>
                <w:szCs w:val="24"/>
              </w:rPr>
            </w:pPr>
          </w:p>
          <w:p w14:paraId="373FCEF6" w14:textId="65ACDC9B" w:rsidR="00795E94" w:rsidRPr="00795E94" w:rsidRDefault="00795E94">
            <w:pPr>
              <w:rPr>
                <w:b/>
                <w:bCs/>
                <w:sz w:val="24"/>
                <w:szCs w:val="24"/>
              </w:rPr>
            </w:pPr>
          </w:p>
        </w:tc>
      </w:tr>
      <w:tr w:rsidR="0058023A" w14:paraId="7B7C6756" w14:textId="77777777" w:rsidTr="0058023A">
        <w:tc>
          <w:tcPr>
            <w:tcW w:w="2254" w:type="dxa"/>
          </w:tcPr>
          <w:p w14:paraId="08D0DAB6" w14:textId="47F8BC82" w:rsidR="0058023A" w:rsidRPr="00795E94" w:rsidRDefault="00795E94">
            <w:pPr>
              <w:rPr>
                <w:sz w:val="24"/>
                <w:szCs w:val="24"/>
              </w:rPr>
            </w:pPr>
            <w:r w:rsidRPr="00795E94">
              <w:rPr>
                <w:sz w:val="24"/>
                <w:szCs w:val="24"/>
              </w:rPr>
              <w:t>Who is this Report From?</w:t>
            </w:r>
          </w:p>
        </w:tc>
        <w:tc>
          <w:tcPr>
            <w:tcW w:w="2254" w:type="dxa"/>
          </w:tcPr>
          <w:p w14:paraId="4F631A82" w14:textId="77777777" w:rsidR="0058023A" w:rsidRPr="00795E94" w:rsidRDefault="0058023A">
            <w:pPr>
              <w:rPr>
                <w:sz w:val="24"/>
                <w:szCs w:val="24"/>
              </w:rPr>
            </w:pPr>
          </w:p>
        </w:tc>
        <w:tc>
          <w:tcPr>
            <w:tcW w:w="2254" w:type="dxa"/>
          </w:tcPr>
          <w:p w14:paraId="27FCD561" w14:textId="37F31BB5" w:rsidR="0058023A" w:rsidRPr="00795E94" w:rsidRDefault="00795E94">
            <w:pPr>
              <w:rPr>
                <w:sz w:val="24"/>
                <w:szCs w:val="24"/>
              </w:rPr>
            </w:pPr>
            <w:r w:rsidRPr="00795E94">
              <w:rPr>
                <w:sz w:val="24"/>
                <w:szCs w:val="24"/>
              </w:rPr>
              <w:t>Date Handed In</w:t>
            </w:r>
          </w:p>
        </w:tc>
        <w:tc>
          <w:tcPr>
            <w:tcW w:w="2254" w:type="dxa"/>
          </w:tcPr>
          <w:p w14:paraId="2992B026" w14:textId="77777777" w:rsidR="0058023A" w:rsidRPr="00795E94" w:rsidRDefault="0058023A">
            <w:pPr>
              <w:rPr>
                <w:b/>
                <w:bCs/>
                <w:sz w:val="24"/>
                <w:szCs w:val="24"/>
              </w:rPr>
            </w:pPr>
          </w:p>
        </w:tc>
      </w:tr>
      <w:tr w:rsidR="0007492D" w14:paraId="4E618463" w14:textId="77777777" w:rsidTr="00442816">
        <w:tc>
          <w:tcPr>
            <w:tcW w:w="6762" w:type="dxa"/>
            <w:gridSpan w:val="3"/>
          </w:tcPr>
          <w:p w14:paraId="2905334A" w14:textId="77777777" w:rsidR="0007492D" w:rsidRDefault="0007492D">
            <w:pPr>
              <w:rPr>
                <w:sz w:val="24"/>
                <w:szCs w:val="24"/>
              </w:rPr>
            </w:pPr>
            <w:r>
              <w:rPr>
                <w:sz w:val="24"/>
                <w:szCs w:val="24"/>
              </w:rPr>
              <w:t>What have I done so far?</w:t>
            </w:r>
          </w:p>
          <w:p w14:paraId="17765A0E" w14:textId="77777777" w:rsidR="0007492D" w:rsidRDefault="0007492D">
            <w:pPr>
              <w:rPr>
                <w:sz w:val="24"/>
                <w:szCs w:val="24"/>
              </w:rPr>
            </w:pPr>
          </w:p>
          <w:p w14:paraId="18733A96" w14:textId="77777777" w:rsidR="0007492D" w:rsidRDefault="0007492D">
            <w:pPr>
              <w:rPr>
                <w:sz w:val="24"/>
                <w:szCs w:val="24"/>
              </w:rPr>
            </w:pPr>
          </w:p>
          <w:p w14:paraId="39ACE1DF" w14:textId="77777777" w:rsidR="0007492D" w:rsidRDefault="0007492D">
            <w:pPr>
              <w:rPr>
                <w:sz w:val="24"/>
                <w:szCs w:val="24"/>
              </w:rPr>
            </w:pPr>
          </w:p>
          <w:p w14:paraId="3D0D4D7B" w14:textId="179B3E2C" w:rsidR="0007492D" w:rsidRPr="00795E94" w:rsidRDefault="0007492D">
            <w:pPr>
              <w:rPr>
                <w:sz w:val="24"/>
                <w:szCs w:val="24"/>
              </w:rPr>
            </w:pPr>
          </w:p>
        </w:tc>
        <w:tc>
          <w:tcPr>
            <w:tcW w:w="2254" w:type="dxa"/>
            <w:vMerge w:val="restart"/>
          </w:tcPr>
          <w:p w14:paraId="1DB6882E" w14:textId="77777777" w:rsidR="0007492D" w:rsidRPr="00795E94" w:rsidRDefault="0007492D">
            <w:pPr>
              <w:rPr>
                <w:b/>
                <w:bCs/>
                <w:sz w:val="24"/>
                <w:szCs w:val="24"/>
              </w:rPr>
            </w:pPr>
            <w:r>
              <w:rPr>
                <w:b/>
                <w:bCs/>
                <w:sz w:val="24"/>
                <w:szCs w:val="24"/>
              </w:rPr>
              <w:t>Next Steps</w:t>
            </w:r>
          </w:p>
          <w:p w14:paraId="426240EC" w14:textId="7E930581" w:rsidR="0007492D" w:rsidRPr="00795E94" w:rsidRDefault="0007492D" w:rsidP="00795E94">
            <w:pPr>
              <w:rPr>
                <w:b/>
                <w:bCs/>
                <w:sz w:val="24"/>
                <w:szCs w:val="24"/>
              </w:rPr>
            </w:pPr>
            <w:r w:rsidRPr="0007492D">
              <w:rPr>
                <w:sz w:val="24"/>
                <w:szCs w:val="24"/>
              </w:rPr>
              <w:t>E-mail to or hand in in paper format to person experiencing</w:t>
            </w:r>
            <w:r>
              <w:rPr>
                <w:sz w:val="24"/>
                <w:szCs w:val="24"/>
              </w:rPr>
              <w:t xml:space="preserve"> bullying</w:t>
            </w:r>
            <w:r w:rsidRPr="0007492D">
              <w:rPr>
                <w:sz w:val="24"/>
                <w:szCs w:val="24"/>
              </w:rPr>
              <w:t>’s PT Guidance</w:t>
            </w:r>
          </w:p>
        </w:tc>
      </w:tr>
      <w:tr w:rsidR="0007492D" w14:paraId="6EDF8593" w14:textId="77777777" w:rsidTr="0081162B">
        <w:tc>
          <w:tcPr>
            <w:tcW w:w="6762" w:type="dxa"/>
            <w:gridSpan w:val="3"/>
          </w:tcPr>
          <w:p w14:paraId="78EEDACD" w14:textId="77777777" w:rsidR="0007492D" w:rsidRDefault="0007492D">
            <w:pPr>
              <w:rPr>
                <w:sz w:val="24"/>
                <w:szCs w:val="24"/>
              </w:rPr>
            </w:pPr>
            <w:r>
              <w:rPr>
                <w:sz w:val="24"/>
                <w:szCs w:val="24"/>
              </w:rPr>
              <w:t>Next Steps</w:t>
            </w:r>
          </w:p>
          <w:p w14:paraId="67DF4013" w14:textId="77777777" w:rsidR="0007492D" w:rsidRDefault="0007492D">
            <w:pPr>
              <w:rPr>
                <w:sz w:val="24"/>
                <w:szCs w:val="24"/>
              </w:rPr>
            </w:pPr>
          </w:p>
          <w:p w14:paraId="6916838D" w14:textId="77777777" w:rsidR="0007492D" w:rsidRDefault="0007492D">
            <w:pPr>
              <w:rPr>
                <w:sz w:val="24"/>
                <w:szCs w:val="24"/>
              </w:rPr>
            </w:pPr>
          </w:p>
          <w:p w14:paraId="610A361A" w14:textId="77777777" w:rsidR="0007492D" w:rsidRDefault="0007492D">
            <w:pPr>
              <w:rPr>
                <w:sz w:val="24"/>
                <w:szCs w:val="24"/>
              </w:rPr>
            </w:pPr>
          </w:p>
          <w:p w14:paraId="5F20E17A" w14:textId="1FC198A8" w:rsidR="0007492D" w:rsidRPr="00795E94" w:rsidRDefault="0007492D">
            <w:pPr>
              <w:rPr>
                <w:sz w:val="24"/>
                <w:szCs w:val="24"/>
              </w:rPr>
            </w:pPr>
          </w:p>
        </w:tc>
        <w:tc>
          <w:tcPr>
            <w:tcW w:w="2254" w:type="dxa"/>
            <w:vMerge/>
          </w:tcPr>
          <w:p w14:paraId="0B76FD49" w14:textId="5CF77E56" w:rsidR="0007492D" w:rsidRPr="0007492D" w:rsidRDefault="0007492D" w:rsidP="00795E94">
            <w:pPr>
              <w:rPr>
                <w:sz w:val="24"/>
                <w:szCs w:val="24"/>
              </w:rPr>
            </w:pPr>
          </w:p>
        </w:tc>
      </w:tr>
    </w:tbl>
    <w:p w14:paraId="5ACA5F1E" w14:textId="08366066" w:rsidR="0058023A" w:rsidRPr="0058023A" w:rsidRDefault="0058023A" w:rsidP="0058023A">
      <w:pPr>
        <w:rPr>
          <w:b/>
          <w:bCs/>
        </w:rPr>
      </w:pPr>
    </w:p>
    <w:sectPr w:rsidR="0058023A" w:rsidRPr="0058023A" w:rsidSect="00D736B6">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263B" w14:textId="77777777" w:rsidR="008C0C64" w:rsidRDefault="008C0C64" w:rsidP="001D57BE">
      <w:pPr>
        <w:spacing w:after="0" w:line="240" w:lineRule="auto"/>
      </w:pPr>
      <w:r>
        <w:separator/>
      </w:r>
    </w:p>
  </w:endnote>
  <w:endnote w:type="continuationSeparator" w:id="0">
    <w:p w14:paraId="415B0522" w14:textId="77777777" w:rsidR="008C0C64" w:rsidRDefault="008C0C64" w:rsidP="001D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LF-New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244519"/>
      <w:docPartObj>
        <w:docPartGallery w:val="Page Numbers (Bottom of Page)"/>
        <w:docPartUnique/>
      </w:docPartObj>
    </w:sdtPr>
    <w:sdtEndPr>
      <w:rPr>
        <w:noProof/>
      </w:rPr>
    </w:sdtEndPr>
    <w:sdtContent>
      <w:p w14:paraId="1775363D" w14:textId="6F6D8E2B" w:rsidR="001D57BE" w:rsidRDefault="001D57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FA4266" w14:textId="77777777" w:rsidR="001D57BE" w:rsidRDefault="001D5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A2E46" w14:textId="77777777" w:rsidR="008C0C64" w:rsidRDefault="008C0C64" w:rsidP="001D57BE">
      <w:pPr>
        <w:spacing w:after="0" w:line="240" w:lineRule="auto"/>
      </w:pPr>
      <w:r>
        <w:separator/>
      </w:r>
    </w:p>
  </w:footnote>
  <w:footnote w:type="continuationSeparator" w:id="0">
    <w:p w14:paraId="401D4416" w14:textId="77777777" w:rsidR="008C0C64" w:rsidRDefault="008C0C64" w:rsidP="001D5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93"/>
    <w:multiLevelType w:val="hybridMultilevel"/>
    <w:tmpl w:val="7B16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5756B"/>
    <w:multiLevelType w:val="hybridMultilevel"/>
    <w:tmpl w:val="CF2C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0775"/>
    <w:multiLevelType w:val="hybridMultilevel"/>
    <w:tmpl w:val="77E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4075"/>
    <w:multiLevelType w:val="hybridMultilevel"/>
    <w:tmpl w:val="611E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B0DC7"/>
    <w:multiLevelType w:val="hybridMultilevel"/>
    <w:tmpl w:val="7AA6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62897"/>
    <w:multiLevelType w:val="hybridMultilevel"/>
    <w:tmpl w:val="C826D506"/>
    <w:lvl w:ilvl="0" w:tplc="1214C616">
      <w:start w:val="8"/>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B33F66"/>
    <w:multiLevelType w:val="hybridMultilevel"/>
    <w:tmpl w:val="C228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A7DDB"/>
    <w:multiLevelType w:val="hybridMultilevel"/>
    <w:tmpl w:val="091AAD10"/>
    <w:lvl w:ilvl="0" w:tplc="F4EED7CA">
      <w:start w:val="1"/>
      <w:numFmt w:val="bullet"/>
      <w:lvlText w:val=" "/>
      <w:lvlJc w:val="left"/>
      <w:pPr>
        <w:tabs>
          <w:tab w:val="num" w:pos="720"/>
        </w:tabs>
        <w:ind w:left="720" w:hanging="360"/>
      </w:pPr>
      <w:rPr>
        <w:rFonts w:ascii="Calibri" w:hAnsi="Calibri" w:hint="default"/>
      </w:rPr>
    </w:lvl>
    <w:lvl w:ilvl="1" w:tplc="DFD805A4" w:tentative="1">
      <w:start w:val="1"/>
      <w:numFmt w:val="bullet"/>
      <w:lvlText w:val=" "/>
      <w:lvlJc w:val="left"/>
      <w:pPr>
        <w:tabs>
          <w:tab w:val="num" w:pos="1440"/>
        </w:tabs>
        <w:ind w:left="1440" w:hanging="360"/>
      </w:pPr>
      <w:rPr>
        <w:rFonts w:ascii="Calibri" w:hAnsi="Calibri" w:hint="default"/>
      </w:rPr>
    </w:lvl>
    <w:lvl w:ilvl="2" w:tplc="9DD22A0A" w:tentative="1">
      <w:start w:val="1"/>
      <w:numFmt w:val="bullet"/>
      <w:lvlText w:val=" "/>
      <w:lvlJc w:val="left"/>
      <w:pPr>
        <w:tabs>
          <w:tab w:val="num" w:pos="2160"/>
        </w:tabs>
        <w:ind w:left="2160" w:hanging="360"/>
      </w:pPr>
      <w:rPr>
        <w:rFonts w:ascii="Calibri" w:hAnsi="Calibri" w:hint="default"/>
      </w:rPr>
    </w:lvl>
    <w:lvl w:ilvl="3" w:tplc="05D4CE5E" w:tentative="1">
      <w:start w:val="1"/>
      <w:numFmt w:val="bullet"/>
      <w:lvlText w:val=" "/>
      <w:lvlJc w:val="left"/>
      <w:pPr>
        <w:tabs>
          <w:tab w:val="num" w:pos="2880"/>
        </w:tabs>
        <w:ind w:left="2880" w:hanging="360"/>
      </w:pPr>
      <w:rPr>
        <w:rFonts w:ascii="Calibri" w:hAnsi="Calibri" w:hint="default"/>
      </w:rPr>
    </w:lvl>
    <w:lvl w:ilvl="4" w:tplc="81808560" w:tentative="1">
      <w:start w:val="1"/>
      <w:numFmt w:val="bullet"/>
      <w:lvlText w:val=" "/>
      <w:lvlJc w:val="left"/>
      <w:pPr>
        <w:tabs>
          <w:tab w:val="num" w:pos="3600"/>
        </w:tabs>
        <w:ind w:left="3600" w:hanging="360"/>
      </w:pPr>
      <w:rPr>
        <w:rFonts w:ascii="Calibri" w:hAnsi="Calibri" w:hint="default"/>
      </w:rPr>
    </w:lvl>
    <w:lvl w:ilvl="5" w:tplc="3440EF4E" w:tentative="1">
      <w:start w:val="1"/>
      <w:numFmt w:val="bullet"/>
      <w:lvlText w:val=" "/>
      <w:lvlJc w:val="left"/>
      <w:pPr>
        <w:tabs>
          <w:tab w:val="num" w:pos="4320"/>
        </w:tabs>
        <w:ind w:left="4320" w:hanging="360"/>
      </w:pPr>
      <w:rPr>
        <w:rFonts w:ascii="Calibri" w:hAnsi="Calibri" w:hint="default"/>
      </w:rPr>
    </w:lvl>
    <w:lvl w:ilvl="6" w:tplc="14161716" w:tentative="1">
      <w:start w:val="1"/>
      <w:numFmt w:val="bullet"/>
      <w:lvlText w:val=" "/>
      <w:lvlJc w:val="left"/>
      <w:pPr>
        <w:tabs>
          <w:tab w:val="num" w:pos="5040"/>
        </w:tabs>
        <w:ind w:left="5040" w:hanging="360"/>
      </w:pPr>
      <w:rPr>
        <w:rFonts w:ascii="Calibri" w:hAnsi="Calibri" w:hint="default"/>
      </w:rPr>
    </w:lvl>
    <w:lvl w:ilvl="7" w:tplc="1BCE3526" w:tentative="1">
      <w:start w:val="1"/>
      <w:numFmt w:val="bullet"/>
      <w:lvlText w:val=" "/>
      <w:lvlJc w:val="left"/>
      <w:pPr>
        <w:tabs>
          <w:tab w:val="num" w:pos="5760"/>
        </w:tabs>
        <w:ind w:left="5760" w:hanging="360"/>
      </w:pPr>
      <w:rPr>
        <w:rFonts w:ascii="Calibri" w:hAnsi="Calibri" w:hint="default"/>
      </w:rPr>
    </w:lvl>
    <w:lvl w:ilvl="8" w:tplc="7D06D1EE"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2BA16F50"/>
    <w:multiLevelType w:val="hybridMultilevel"/>
    <w:tmpl w:val="E30E24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A372FB"/>
    <w:multiLevelType w:val="hybridMultilevel"/>
    <w:tmpl w:val="4E3CBD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05346"/>
    <w:multiLevelType w:val="hybridMultilevel"/>
    <w:tmpl w:val="ECAC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D3BC9"/>
    <w:multiLevelType w:val="hybridMultilevel"/>
    <w:tmpl w:val="563C8F26"/>
    <w:lvl w:ilvl="0" w:tplc="1214C6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7611BD"/>
    <w:multiLevelType w:val="hybridMultilevel"/>
    <w:tmpl w:val="C8E8E1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942E2"/>
    <w:multiLevelType w:val="hybridMultilevel"/>
    <w:tmpl w:val="08B8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74E39"/>
    <w:multiLevelType w:val="hybridMultilevel"/>
    <w:tmpl w:val="4E66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9010D"/>
    <w:multiLevelType w:val="hybridMultilevel"/>
    <w:tmpl w:val="103C0F92"/>
    <w:lvl w:ilvl="0" w:tplc="6C046E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C12A5"/>
    <w:multiLevelType w:val="hybridMultilevel"/>
    <w:tmpl w:val="D4E2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97926"/>
    <w:multiLevelType w:val="hybridMultilevel"/>
    <w:tmpl w:val="EBC2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C1C55"/>
    <w:multiLevelType w:val="hybridMultilevel"/>
    <w:tmpl w:val="2B24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77C17"/>
    <w:multiLevelType w:val="hybridMultilevel"/>
    <w:tmpl w:val="877C1792"/>
    <w:lvl w:ilvl="0" w:tplc="08090001">
      <w:start w:val="1"/>
      <w:numFmt w:val="bullet"/>
      <w:lvlText w:val=""/>
      <w:lvlJc w:val="left"/>
      <w:pPr>
        <w:ind w:left="720" w:hanging="360"/>
      </w:pPr>
      <w:rPr>
        <w:rFonts w:ascii="Symbol" w:hAnsi="Symbol" w:hint="default"/>
      </w:rPr>
    </w:lvl>
    <w:lvl w:ilvl="1" w:tplc="807ED5A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349BB"/>
    <w:multiLevelType w:val="hybridMultilevel"/>
    <w:tmpl w:val="D510491A"/>
    <w:lvl w:ilvl="0" w:tplc="1214C6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7C5418"/>
    <w:multiLevelType w:val="hybridMultilevel"/>
    <w:tmpl w:val="D250D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5267C"/>
    <w:multiLevelType w:val="hybridMultilevel"/>
    <w:tmpl w:val="4516B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03A9E"/>
    <w:multiLevelType w:val="hybridMultilevel"/>
    <w:tmpl w:val="E30E2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B902BA"/>
    <w:multiLevelType w:val="hybridMultilevel"/>
    <w:tmpl w:val="9056DDA0"/>
    <w:lvl w:ilvl="0" w:tplc="F53A4DBC">
      <w:start w:val="1"/>
      <w:numFmt w:val="bullet"/>
      <w:lvlText w:val="•"/>
      <w:lvlJc w:val="left"/>
      <w:pPr>
        <w:tabs>
          <w:tab w:val="num" w:pos="720"/>
        </w:tabs>
        <w:ind w:left="720" w:hanging="360"/>
      </w:pPr>
      <w:rPr>
        <w:rFonts w:ascii="Arial" w:hAnsi="Arial" w:hint="default"/>
      </w:rPr>
    </w:lvl>
    <w:lvl w:ilvl="1" w:tplc="B7DE7006" w:tentative="1">
      <w:start w:val="1"/>
      <w:numFmt w:val="bullet"/>
      <w:lvlText w:val="•"/>
      <w:lvlJc w:val="left"/>
      <w:pPr>
        <w:tabs>
          <w:tab w:val="num" w:pos="1440"/>
        </w:tabs>
        <w:ind w:left="1440" w:hanging="360"/>
      </w:pPr>
      <w:rPr>
        <w:rFonts w:ascii="Arial" w:hAnsi="Arial" w:hint="default"/>
      </w:rPr>
    </w:lvl>
    <w:lvl w:ilvl="2" w:tplc="F13ADC0A" w:tentative="1">
      <w:start w:val="1"/>
      <w:numFmt w:val="bullet"/>
      <w:lvlText w:val="•"/>
      <w:lvlJc w:val="left"/>
      <w:pPr>
        <w:tabs>
          <w:tab w:val="num" w:pos="2160"/>
        </w:tabs>
        <w:ind w:left="2160" w:hanging="360"/>
      </w:pPr>
      <w:rPr>
        <w:rFonts w:ascii="Arial" w:hAnsi="Arial" w:hint="default"/>
      </w:rPr>
    </w:lvl>
    <w:lvl w:ilvl="3" w:tplc="050A91F2" w:tentative="1">
      <w:start w:val="1"/>
      <w:numFmt w:val="bullet"/>
      <w:lvlText w:val="•"/>
      <w:lvlJc w:val="left"/>
      <w:pPr>
        <w:tabs>
          <w:tab w:val="num" w:pos="2880"/>
        </w:tabs>
        <w:ind w:left="2880" w:hanging="360"/>
      </w:pPr>
      <w:rPr>
        <w:rFonts w:ascii="Arial" w:hAnsi="Arial" w:hint="default"/>
      </w:rPr>
    </w:lvl>
    <w:lvl w:ilvl="4" w:tplc="85B627B0" w:tentative="1">
      <w:start w:val="1"/>
      <w:numFmt w:val="bullet"/>
      <w:lvlText w:val="•"/>
      <w:lvlJc w:val="left"/>
      <w:pPr>
        <w:tabs>
          <w:tab w:val="num" w:pos="3600"/>
        </w:tabs>
        <w:ind w:left="3600" w:hanging="360"/>
      </w:pPr>
      <w:rPr>
        <w:rFonts w:ascii="Arial" w:hAnsi="Arial" w:hint="default"/>
      </w:rPr>
    </w:lvl>
    <w:lvl w:ilvl="5" w:tplc="0E02D0E0" w:tentative="1">
      <w:start w:val="1"/>
      <w:numFmt w:val="bullet"/>
      <w:lvlText w:val="•"/>
      <w:lvlJc w:val="left"/>
      <w:pPr>
        <w:tabs>
          <w:tab w:val="num" w:pos="4320"/>
        </w:tabs>
        <w:ind w:left="4320" w:hanging="360"/>
      </w:pPr>
      <w:rPr>
        <w:rFonts w:ascii="Arial" w:hAnsi="Arial" w:hint="default"/>
      </w:rPr>
    </w:lvl>
    <w:lvl w:ilvl="6" w:tplc="98628FCC" w:tentative="1">
      <w:start w:val="1"/>
      <w:numFmt w:val="bullet"/>
      <w:lvlText w:val="•"/>
      <w:lvlJc w:val="left"/>
      <w:pPr>
        <w:tabs>
          <w:tab w:val="num" w:pos="5040"/>
        </w:tabs>
        <w:ind w:left="5040" w:hanging="360"/>
      </w:pPr>
      <w:rPr>
        <w:rFonts w:ascii="Arial" w:hAnsi="Arial" w:hint="default"/>
      </w:rPr>
    </w:lvl>
    <w:lvl w:ilvl="7" w:tplc="195AE920" w:tentative="1">
      <w:start w:val="1"/>
      <w:numFmt w:val="bullet"/>
      <w:lvlText w:val="•"/>
      <w:lvlJc w:val="left"/>
      <w:pPr>
        <w:tabs>
          <w:tab w:val="num" w:pos="5760"/>
        </w:tabs>
        <w:ind w:left="5760" w:hanging="360"/>
      </w:pPr>
      <w:rPr>
        <w:rFonts w:ascii="Arial" w:hAnsi="Arial" w:hint="default"/>
      </w:rPr>
    </w:lvl>
    <w:lvl w:ilvl="8" w:tplc="FC9A593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BD6A77"/>
    <w:multiLevelType w:val="hybridMultilevel"/>
    <w:tmpl w:val="4C88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70B1E"/>
    <w:multiLevelType w:val="hybridMultilevel"/>
    <w:tmpl w:val="540E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259348">
    <w:abstractNumId w:val="21"/>
  </w:num>
  <w:num w:numId="2" w16cid:durableId="1730568654">
    <w:abstractNumId w:val="25"/>
  </w:num>
  <w:num w:numId="3" w16cid:durableId="1275406817">
    <w:abstractNumId w:val="14"/>
  </w:num>
  <w:num w:numId="4" w16cid:durableId="339353727">
    <w:abstractNumId w:val="17"/>
  </w:num>
  <w:num w:numId="5" w16cid:durableId="668096533">
    <w:abstractNumId w:val="18"/>
  </w:num>
  <w:num w:numId="6" w16cid:durableId="1768770361">
    <w:abstractNumId w:val="0"/>
  </w:num>
  <w:num w:numId="7" w16cid:durableId="342636432">
    <w:abstractNumId w:val="1"/>
  </w:num>
  <w:num w:numId="8" w16cid:durableId="1829320550">
    <w:abstractNumId w:val="22"/>
  </w:num>
  <w:num w:numId="9" w16cid:durableId="15547907">
    <w:abstractNumId w:val="15"/>
  </w:num>
  <w:num w:numId="10" w16cid:durableId="1544249441">
    <w:abstractNumId w:val="23"/>
  </w:num>
  <w:num w:numId="11" w16cid:durableId="61488114">
    <w:abstractNumId w:val="5"/>
  </w:num>
  <w:num w:numId="12" w16cid:durableId="661859467">
    <w:abstractNumId w:val="20"/>
  </w:num>
  <w:num w:numId="13" w16cid:durableId="846754257">
    <w:abstractNumId w:val="11"/>
  </w:num>
  <w:num w:numId="14" w16cid:durableId="164636828">
    <w:abstractNumId w:val="7"/>
  </w:num>
  <w:num w:numId="15" w16cid:durableId="1895579887">
    <w:abstractNumId w:val="4"/>
  </w:num>
  <w:num w:numId="16" w16cid:durableId="1104492584">
    <w:abstractNumId w:val="6"/>
  </w:num>
  <w:num w:numId="17" w16cid:durableId="1937513515">
    <w:abstractNumId w:val="13"/>
  </w:num>
  <w:num w:numId="18" w16cid:durableId="365175496">
    <w:abstractNumId w:val="19"/>
  </w:num>
  <w:num w:numId="19" w16cid:durableId="512063929">
    <w:abstractNumId w:val="26"/>
  </w:num>
  <w:num w:numId="20" w16cid:durableId="779489376">
    <w:abstractNumId w:val="2"/>
  </w:num>
  <w:num w:numId="21" w16cid:durableId="35468221">
    <w:abstractNumId w:val="16"/>
  </w:num>
  <w:num w:numId="22" w16cid:durableId="1342589013">
    <w:abstractNumId w:val="24"/>
  </w:num>
  <w:num w:numId="23" w16cid:durableId="1646737319">
    <w:abstractNumId w:val="10"/>
  </w:num>
  <w:num w:numId="24" w16cid:durableId="1381393189">
    <w:abstractNumId w:val="3"/>
  </w:num>
  <w:num w:numId="25" w16cid:durableId="2042392033">
    <w:abstractNumId w:val="8"/>
  </w:num>
  <w:num w:numId="26" w16cid:durableId="1151404101">
    <w:abstractNumId w:val="9"/>
  </w:num>
  <w:num w:numId="27" w16cid:durableId="387922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32"/>
    <w:rsid w:val="00011558"/>
    <w:rsid w:val="0007492D"/>
    <w:rsid w:val="000E0CF7"/>
    <w:rsid w:val="001009AD"/>
    <w:rsid w:val="00106434"/>
    <w:rsid w:val="001D57BE"/>
    <w:rsid w:val="00206E62"/>
    <w:rsid w:val="00222E30"/>
    <w:rsid w:val="002B4196"/>
    <w:rsid w:val="002D3955"/>
    <w:rsid w:val="00475932"/>
    <w:rsid w:val="004B6807"/>
    <w:rsid w:val="004E7BEC"/>
    <w:rsid w:val="0058023A"/>
    <w:rsid w:val="005E5DE6"/>
    <w:rsid w:val="0068408C"/>
    <w:rsid w:val="006E665A"/>
    <w:rsid w:val="007844DB"/>
    <w:rsid w:val="00795E94"/>
    <w:rsid w:val="0079675F"/>
    <w:rsid w:val="00825E52"/>
    <w:rsid w:val="00846F95"/>
    <w:rsid w:val="008516F4"/>
    <w:rsid w:val="00854F9D"/>
    <w:rsid w:val="008C0C64"/>
    <w:rsid w:val="00965987"/>
    <w:rsid w:val="009664D5"/>
    <w:rsid w:val="009730C5"/>
    <w:rsid w:val="009E23B1"/>
    <w:rsid w:val="00A12777"/>
    <w:rsid w:val="00A265A8"/>
    <w:rsid w:val="00A83B29"/>
    <w:rsid w:val="00B0637E"/>
    <w:rsid w:val="00BB360B"/>
    <w:rsid w:val="00BB4532"/>
    <w:rsid w:val="00CC0C3A"/>
    <w:rsid w:val="00D736B6"/>
    <w:rsid w:val="00DE66C3"/>
    <w:rsid w:val="00DF61E6"/>
    <w:rsid w:val="00E3020A"/>
    <w:rsid w:val="00E5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11DA"/>
  <w15:chartTrackingRefBased/>
  <w15:docId w15:val="{B3EC98B2-799E-494A-9C78-B9189CF7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3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63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16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932"/>
    <w:pPr>
      <w:ind w:left="720"/>
      <w:contextualSpacing/>
    </w:pPr>
  </w:style>
  <w:style w:type="character" w:styleId="Hyperlink">
    <w:name w:val="Hyperlink"/>
    <w:basedOn w:val="DefaultParagraphFont"/>
    <w:uiPriority w:val="99"/>
    <w:unhideWhenUsed/>
    <w:rsid w:val="00475932"/>
    <w:rPr>
      <w:color w:val="0000FF"/>
      <w:u w:val="single"/>
    </w:rPr>
  </w:style>
  <w:style w:type="character" w:styleId="UnresolvedMention">
    <w:name w:val="Unresolved Mention"/>
    <w:basedOn w:val="DefaultParagraphFont"/>
    <w:uiPriority w:val="99"/>
    <w:semiHidden/>
    <w:unhideWhenUsed/>
    <w:rsid w:val="00E3020A"/>
    <w:rPr>
      <w:color w:val="605E5C"/>
      <w:shd w:val="clear" w:color="auto" w:fill="E1DFDD"/>
    </w:rPr>
  </w:style>
  <w:style w:type="character" w:customStyle="1" w:styleId="Heading1Char">
    <w:name w:val="Heading 1 Char"/>
    <w:basedOn w:val="DefaultParagraphFont"/>
    <w:link w:val="Heading1"/>
    <w:uiPriority w:val="9"/>
    <w:rsid w:val="00B063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0637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0637E"/>
    <w:rPr>
      <w:b/>
      <w:bCs/>
    </w:rPr>
  </w:style>
  <w:style w:type="table" w:styleId="TableGrid">
    <w:name w:val="Table Grid"/>
    <w:basedOn w:val="TableNormal"/>
    <w:uiPriority w:val="39"/>
    <w:rsid w:val="00580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16F4"/>
    <w:rPr>
      <w:rFonts w:asciiTheme="majorHAnsi" w:eastAsiaTheme="majorEastAsia" w:hAnsiTheme="majorHAnsi" w:cstheme="majorBidi"/>
      <w:color w:val="1F3763" w:themeColor="accent1" w:themeShade="7F"/>
      <w:sz w:val="24"/>
      <w:szCs w:val="24"/>
    </w:rPr>
  </w:style>
  <w:style w:type="paragraph" w:styleId="NoSpacing">
    <w:name w:val="No Spacing"/>
    <w:link w:val="NoSpacingChar"/>
    <w:uiPriority w:val="1"/>
    <w:qFormat/>
    <w:rsid w:val="00D736B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36B6"/>
    <w:rPr>
      <w:rFonts w:eastAsiaTheme="minorEastAsia"/>
      <w:lang w:val="en-US"/>
    </w:rPr>
  </w:style>
  <w:style w:type="paragraph" w:styleId="TOCHeading">
    <w:name w:val="TOC Heading"/>
    <w:basedOn w:val="Heading1"/>
    <w:next w:val="Normal"/>
    <w:uiPriority w:val="39"/>
    <w:unhideWhenUsed/>
    <w:qFormat/>
    <w:rsid w:val="00011558"/>
    <w:pPr>
      <w:outlineLvl w:val="9"/>
    </w:pPr>
    <w:rPr>
      <w:lang w:val="en-US"/>
    </w:rPr>
  </w:style>
  <w:style w:type="paragraph" w:styleId="TOC1">
    <w:name w:val="toc 1"/>
    <w:basedOn w:val="Normal"/>
    <w:next w:val="Normal"/>
    <w:autoRedefine/>
    <w:uiPriority w:val="39"/>
    <w:unhideWhenUsed/>
    <w:rsid w:val="00011558"/>
    <w:pPr>
      <w:spacing w:after="100"/>
    </w:pPr>
  </w:style>
  <w:style w:type="paragraph" w:styleId="TOC2">
    <w:name w:val="toc 2"/>
    <w:basedOn w:val="Normal"/>
    <w:next w:val="Normal"/>
    <w:autoRedefine/>
    <w:uiPriority w:val="39"/>
    <w:unhideWhenUsed/>
    <w:rsid w:val="00011558"/>
    <w:pPr>
      <w:spacing w:after="100"/>
      <w:ind w:left="220"/>
    </w:pPr>
  </w:style>
  <w:style w:type="paragraph" w:styleId="TOC3">
    <w:name w:val="toc 3"/>
    <w:basedOn w:val="Normal"/>
    <w:next w:val="Normal"/>
    <w:autoRedefine/>
    <w:uiPriority w:val="39"/>
    <w:unhideWhenUsed/>
    <w:rsid w:val="00011558"/>
    <w:pPr>
      <w:spacing w:after="100"/>
      <w:ind w:left="440"/>
    </w:pPr>
  </w:style>
  <w:style w:type="paragraph" w:styleId="Header">
    <w:name w:val="header"/>
    <w:basedOn w:val="Normal"/>
    <w:link w:val="HeaderChar"/>
    <w:uiPriority w:val="99"/>
    <w:unhideWhenUsed/>
    <w:rsid w:val="001D5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BE"/>
  </w:style>
  <w:style w:type="paragraph" w:styleId="Footer">
    <w:name w:val="footer"/>
    <w:basedOn w:val="Normal"/>
    <w:link w:val="FooterChar"/>
    <w:uiPriority w:val="99"/>
    <w:unhideWhenUsed/>
    <w:rsid w:val="001D5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BE"/>
  </w:style>
  <w:style w:type="character" w:styleId="CommentReference">
    <w:name w:val="annotation reference"/>
    <w:basedOn w:val="DefaultParagraphFont"/>
    <w:uiPriority w:val="99"/>
    <w:semiHidden/>
    <w:unhideWhenUsed/>
    <w:rsid w:val="004E7BEC"/>
    <w:rPr>
      <w:sz w:val="16"/>
      <w:szCs w:val="16"/>
    </w:rPr>
  </w:style>
  <w:style w:type="paragraph" w:styleId="CommentText">
    <w:name w:val="annotation text"/>
    <w:basedOn w:val="Normal"/>
    <w:link w:val="CommentTextChar"/>
    <w:uiPriority w:val="99"/>
    <w:semiHidden/>
    <w:unhideWhenUsed/>
    <w:rsid w:val="004E7BEC"/>
    <w:pPr>
      <w:spacing w:line="240" w:lineRule="auto"/>
    </w:pPr>
    <w:rPr>
      <w:sz w:val="20"/>
      <w:szCs w:val="20"/>
    </w:rPr>
  </w:style>
  <w:style w:type="character" w:customStyle="1" w:styleId="CommentTextChar">
    <w:name w:val="Comment Text Char"/>
    <w:basedOn w:val="DefaultParagraphFont"/>
    <w:link w:val="CommentText"/>
    <w:uiPriority w:val="99"/>
    <w:semiHidden/>
    <w:rsid w:val="004E7BEC"/>
    <w:rPr>
      <w:sz w:val="20"/>
      <w:szCs w:val="20"/>
    </w:rPr>
  </w:style>
  <w:style w:type="paragraph" w:styleId="CommentSubject">
    <w:name w:val="annotation subject"/>
    <w:basedOn w:val="CommentText"/>
    <w:next w:val="CommentText"/>
    <w:link w:val="CommentSubjectChar"/>
    <w:uiPriority w:val="99"/>
    <w:semiHidden/>
    <w:unhideWhenUsed/>
    <w:rsid w:val="004E7BEC"/>
    <w:rPr>
      <w:b/>
      <w:bCs/>
    </w:rPr>
  </w:style>
  <w:style w:type="character" w:customStyle="1" w:styleId="CommentSubjectChar">
    <w:name w:val="Comment Subject Char"/>
    <w:basedOn w:val="CommentTextChar"/>
    <w:link w:val="CommentSubject"/>
    <w:uiPriority w:val="99"/>
    <w:semiHidden/>
    <w:rsid w:val="004E7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55859">
      <w:bodyDiv w:val="1"/>
      <w:marLeft w:val="0"/>
      <w:marRight w:val="0"/>
      <w:marTop w:val="0"/>
      <w:marBottom w:val="0"/>
      <w:divBdr>
        <w:top w:val="none" w:sz="0" w:space="0" w:color="auto"/>
        <w:left w:val="none" w:sz="0" w:space="0" w:color="auto"/>
        <w:bottom w:val="none" w:sz="0" w:space="0" w:color="auto"/>
        <w:right w:val="none" w:sz="0" w:space="0" w:color="auto"/>
      </w:divBdr>
      <w:divsChild>
        <w:div w:id="1644499891">
          <w:marLeft w:val="144"/>
          <w:marRight w:val="0"/>
          <w:marTop w:val="240"/>
          <w:marBottom w:val="40"/>
          <w:divBdr>
            <w:top w:val="none" w:sz="0" w:space="0" w:color="auto"/>
            <w:left w:val="none" w:sz="0" w:space="0" w:color="auto"/>
            <w:bottom w:val="none" w:sz="0" w:space="0" w:color="auto"/>
            <w:right w:val="none" w:sz="0" w:space="0" w:color="auto"/>
          </w:divBdr>
        </w:div>
        <w:div w:id="820662425">
          <w:marLeft w:val="144"/>
          <w:marRight w:val="0"/>
          <w:marTop w:val="240"/>
          <w:marBottom w:val="40"/>
          <w:divBdr>
            <w:top w:val="none" w:sz="0" w:space="0" w:color="auto"/>
            <w:left w:val="none" w:sz="0" w:space="0" w:color="auto"/>
            <w:bottom w:val="none" w:sz="0" w:space="0" w:color="auto"/>
            <w:right w:val="none" w:sz="0" w:space="0" w:color="auto"/>
          </w:divBdr>
        </w:div>
        <w:div w:id="676884300">
          <w:marLeft w:val="144"/>
          <w:marRight w:val="0"/>
          <w:marTop w:val="240"/>
          <w:marBottom w:val="40"/>
          <w:divBdr>
            <w:top w:val="none" w:sz="0" w:space="0" w:color="auto"/>
            <w:left w:val="none" w:sz="0" w:space="0" w:color="auto"/>
            <w:bottom w:val="none" w:sz="0" w:space="0" w:color="auto"/>
            <w:right w:val="none" w:sz="0" w:space="0" w:color="auto"/>
          </w:divBdr>
        </w:div>
        <w:div w:id="1207791203">
          <w:marLeft w:val="144"/>
          <w:marRight w:val="0"/>
          <w:marTop w:val="240"/>
          <w:marBottom w:val="40"/>
          <w:divBdr>
            <w:top w:val="none" w:sz="0" w:space="0" w:color="auto"/>
            <w:left w:val="none" w:sz="0" w:space="0" w:color="auto"/>
            <w:bottom w:val="none" w:sz="0" w:space="0" w:color="auto"/>
            <w:right w:val="none" w:sz="0" w:space="0" w:color="auto"/>
          </w:divBdr>
        </w:div>
        <w:div w:id="1711026764">
          <w:marLeft w:val="144"/>
          <w:marRight w:val="0"/>
          <w:marTop w:val="240"/>
          <w:marBottom w:val="40"/>
          <w:divBdr>
            <w:top w:val="none" w:sz="0" w:space="0" w:color="auto"/>
            <w:left w:val="none" w:sz="0" w:space="0" w:color="auto"/>
            <w:bottom w:val="none" w:sz="0" w:space="0" w:color="auto"/>
            <w:right w:val="none" w:sz="0" w:space="0" w:color="auto"/>
          </w:divBdr>
        </w:div>
        <w:div w:id="1125275683">
          <w:marLeft w:val="144"/>
          <w:marRight w:val="0"/>
          <w:marTop w:val="240"/>
          <w:marBottom w:val="40"/>
          <w:divBdr>
            <w:top w:val="none" w:sz="0" w:space="0" w:color="auto"/>
            <w:left w:val="none" w:sz="0" w:space="0" w:color="auto"/>
            <w:bottom w:val="none" w:sz="0" w:space="0" w:color="auto"/>
            <w:right w:val="none" w:sz="0" w:space="0" w:color="auto"/>
          </w:divBdr>
        </w:div>
        <w:div w:id="458841579">
          <w:marLeft w:val="144"/>
          <w:marRight w:val="0"/>
          <w:marTop w:val="240"/>
          <w:marBottom w:val="40"/>
          <w:divBdr>
            <w:top w:val="none" w:sz="0" w:space="0" w:color="auto"/>
            <w:left w:val="none" w:sz="0" w:space="0" w:color="auto"/>
            <w:bottom w:val="none" w:sz="0" w:space="0" w:color="auto"/>
            <w:right w:val="none" w:sz="0" w:space="0" w:color="auto"/>
          </w:divBdr>
        </w:div>
      </w:divsChild>
    </w:div>
    <w:div w:id="584077436">
      <w:bodyDiv w:val="1"/>
      <w:marLeft w:val="0"/>
      <w:marRight w:val="0"/>
      <w:marTop w:val="0"/>
      <w:marBottom w:val="0"/>
      <w:divBdr>
        <w:top w:val="none" w:sz="0" w:space="0" w:color="auto"/>
        <w:left w:val="none" w:sz="0" w:space="0" w:color="auto"/>
        <w:bottom w:val="none" w:sz="0" w:space="0" w:color="auto"/>
        <w:right w:val="none" w:sz="0" w:space="0" w:color="auto"/>
      </w:divBdr>
    </w:div>
    <w:div w:id="973675899">
      <w:bodyDiv w:val="1"/>
      <w:marLeft w:val="0"/>
      <w:marRight w:val="0"/>
      <w:marTop w:val="0"/>
      <w:marBottom w:val="0"/>
      <w:divBdr>
        <w:top w:val="none" w:sz="0" w:space="0" w:color="auto"/>
        <w:left w:val="none" w:sz="0" w:space="0" w:color="auto"/>
        <w:bottom w:val="none" w:sz="0" w:space="0" w:color="auto"/>
        <w:right w:val="none" w:sz="0" w:space="0" w:color="auto"/>
      </w:divBdr>
      <w:divsChild>
        <w:div w:id="758332588">
          <w:marLeft w:val="360"/>
          <w:marRight w:val="0"/>
          <w:marTop w:val="200"/>
          <w:marBottom w:val="0"/>
          <w:divBdr>
            <w:top w:val="none" w:sz="0" w:space="0" w:color="auto"/>
            <w:left w:val="none" w:sz="0" w:space="0" w:color="auto"/>
            <w:bottom w:val="none" w:sz="0" w:space="0" w:color="auto"/>
            <w:right w:val="none" w:sz="0" w:space="0" w:color="auto"/>
          </w:divBdr>
        </w:div>
      </w:divsChild>
    </w:div>
    <w:div w:id="1782604534">
      <w:bodyDiv w:val="1"/>
      <w:marLeft w:val="0"/>
      <w:marRight w:val="0"/>
      <w:marTop w:val="0"/>
      <w:marBottom w:val="0"/>
      <w:divBdr>
        <w:top w:val="none" w:sz="0" w:space="0" w:color="auto"/>
        <w:left w:val="none" w:sz="0" w:space="0" w:color="auto"/>
        <w:bottom w:val="none" w:sz="0" w:space="0" w:color="auto"/>
        <w:right w:val="none" w:sz="0" w:space="0" w:color="auto"/>
      </w:divBdr>
      <w:divsChild>
        <w:div w:id="116459154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pectme.org.uk/page-3/what-are-my-optio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olicies/girfec/" TargetMode="External"/><Relationship Id="rId17" Type="http://schemas.openxmlformats.org/officeDocument/2006/relationships/hyperlink" Target="https://www.ceop.police.uk/Safety-Centre/" TargetMode="External"/><Relationship Id="rId2" Type="http://schemas.openxmlformats.org/officeDocument/2006/relationships/numbering" Target="numbering.xml"/><Relationship Id="rId16" Type="http://schemas.openxmlformats.org/officeDocument/2006/relationships/hyperlink" Target="https://respectme.org.uk/adults/bullying-a-guide-for-parents-and-car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respect-national-approach-anti-bullying-scotlands-children-young-people/" TargetMode="External"/><Relationship Id="rId5" Type="http://schemas.openxmlformats.org/officeDocument/2006/relationships/webSettings" Target="webSettings.xml"/><Relationship Id="rId15" Type="http://schemas.openxmlformats.org/officeDocument/2006/relationships/hyperlink" Target="https://www.lgbtyouth.org.uk/groups-and-support/lgbt-advice-centre/bullying/" TargetMode="External"/><Relationship Id="rId10" Type="http://schemas.openxmlformats.org/officeDocument/2006/relationships/hyperlink" Target="https://www.gov.uk/guidance/equality-act-2010-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cef.org/child-rights-convention" TargetMode="External"/><Relationship Id="rId14" Type="http://schemas.openxmlformats.org/officeDocument/2006/relationships/hyperlink" Target="https://www.childline.org.uk/info-advice/bullying-abuse-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3970-2606-411D-B10E-6F073E1F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subject>Viewforth High School</dc:subject>
  <dc:creator>Jack Wilson-ed</dc:creator>
  <cp:keywords/>
  <dc:description/>
  <cp:lastModifiedBy>Lisa Moore-vr</cp:lastModifiedBy>
  <cp:revision>2</cp:revision>
  <dcterms:created xsi:type="dcterms:W3CDTF">2023-02-08T08:35:00Z</dcterms:created>
  <dcterms:modified xsi:type="dcterms:W3CDTF">2023-02-08T08:35:00Z</dcterms:modified>
</cp:coreProperties>
</file>